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8D5C" w14:textId="77777777" w:rsidR="0012756B" w:rsidRDefault="005A2800">
      <w:pPr>
        <w:pStyle w:val="Standard"/>
      </w:pPr>
      <w:r>
        <w:rPr>
          <w:rFonts w:ascii="Tahoma" w:hAnsi="Tahoma" w:cs="Tahoma"/>
          <w:b/>
          <w:noProof/>
          <w:szCs w:val="24"/>
          <w:lang w:eastAsia="fi-FI"/>
        </w:rPr>
        <w:pict w14:anchorId="311D08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5.45pt;margin-top:.25pt;width:57.6pt;height:56.9pt;z-index:251659264;visibility:visible;mso-wrap-style:square;mso-position-horizontal-relative:text;mso-position-vertical-relative:text">
            <v:imagedata r:id="rId7" o:title=""/>
            <w10:wrap type="topAndBottom"/>
          </v:shape>
        </w:pict>
      </w:r>
      <w:r>
        <w:pict w14:anchorId="41E48C94">
          <v:shape id="Objekti1" o:spid="_x0000_s1026" type="#_x0000_t75" style="position:absolute;margin-left:139.2pt;margin-top:.35pt;width:57pt;height:57.6pt;z-index:251658240;visibility:visible;mso-wrap-style:square;mso-position-horizontal-relative:text;mso-position-vertical-relative:text">
            <v:imagedata r:id="rId8" o:title=""/>
            <w10:wrap type="topAndBottom"/>
          </v:shape>
        </w:pict>
      </w:r>
    </w:p>
    <w:p w14:paraId="0A7FAF02" w14:textId="77777777" w:rsidR="008C73C0" w:rsidRDefault="008C73C0" w:rsidP="000E6870">
      <w:pPr>
        <w:pStyle w:val="Otsikko1"/>
        <w:rPr>
          <w:rFonts w:ascii="Tahoma" w:hAnsi="Tahoma" w:cs="Tahoma"/>
          <w:b/>
          <w:sz w:val="24"/>
          <w:szCs w:val="24"/>
        </w:rPr>
      </w:pPr>
    </w:p>
    <w:p w14:paraId="5F69961F" w14:textId="77777777" w:rsidR="000E6870" w:rsidRDefault="004A04E6" w:rsidP="000E6870">
      <w:pPr>
        <w:pStyle w:val="Otsikko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POHJOIS-KARJALAN RESERVIUPSEERIPIIRI RY</w:t>
      </w:r>
      <w:r w:rsidR="000E6870">
        <w:rPr>
          <w:rFonts w:ascii="Tahoma" w:hAnsi="Tahoma" w:cs="Tahoma"/>
          <w:b/>
          <w:sz w:val="24"/>
          <w:szCs w:val="24"/>
        </w:rPr>
        <w:t xml:space="preserve"> </w:t>
      </w:r>
    </w:p>
    <w:p w14:paraId="70B11E84" w14:textId="77777777" w:rsidR="000E6870" w:rsidRDefault="000E6870" w:rsidP="000E6870">
      <w:pPr>
        <w:pStyle w:val="Otsikko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POHJOIS-KARJALAN RESERVILÄISPIIRI RY </w:t>
      </w:r>
    </w:p>
    <w:p w14:paraId="55ECA670" w14:textId="77777777" w:rsidR="000E6870" w:rsidRPr="000E6870" w:rsidRDefault="000E6870" w:rsidP="000E6870">
      <w:pPr>
        <w:pStyle w:val="Otsikko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POHJOIS-KARJALAN MAANPUOLUSTUKSEN TUKI RY</w:t>
      </w:r>
    </w:p>
    <w:p w14:paraId="72B9F385" w14:textId="77777777" w:rsidR="0012756B" w:rsidRDefault="004A04E6">
      <w:pPr>
        <w:pStyle w:val="Standard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_________________________________________________________________</w:t>
      </w:r>
    </w:p>
    <w:p w14:paraId="62C0378A" w14:textId="77777777" w:rsidR="0012756B" w:rsidRDefault="004A28DF">
      <w:pPr>
        <w:pStyle w:val="Standard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Keskuskatu 50a, 81100 KONTIOLAHTI</w:t>
      </w:r>
    </w:p>
    <w:p w14:paraId="031F9DA6" w14:textId="77777777" w:rsidR="0012756B" w:rsidRDefault="004A28DF">
      <w:pPr>
        <w:pStyle w:val="Standard"/>
        <w:jc w:val="center"/>
      </w:pPr>
      <w:r>
        <w:rPr>
          <w:rFonts w:ascii="Tahoma" w:hAnsi="Tahoma" w:cs="Tahoma"/>
          <w:sz w:val="20"/>
          <w:szCs w:val="24"/>
        </w:rPr>
        <w:t>0400377055</w:t>
      </w:r>
    </w:p>
    <w:p w14:paraId="6EEFAE16" w14:textId="77777777" w:rsidR="0012756B" w:rsidRDefault="004A04E6">
      <w:pPr>
        <w:pStyle w:val="Standard"/>
        <w:jc w:val="center"/>
      </w:pPr>
      <w:r>
        <w:rPr>
          <w:rStyle w:val="Internetlink"/>
          <w:rFonts w:ascii="Tahoma" w:hAnsi="Tahoma" w:cs="Tahoma"/>
          <w:sz w:val="20"/>
          <w:szCs w:val="24"/>
        </w:rPr>
        <w:t>toimisto.pkres@gmail.com</w:t>
      </w:r>
    </w:p>
    <w:p w14:paraId="7BF67874" w14:textId="77777777" w:rsidR="00365F27" w:rsidRDefault="00365F27" w:rsidP="008C73C0">
      <w:pPr>
        <w:pStyle w:val="Otsikko2"/>
        <w:rPr>
          <w:rFonts w:ascii="Tahoma" w:hAnsi="Tahoma" w:cs="Tahoma"/>
          <w:b/>
          <w:sz w:val="24"/>
          <w:szCs w:val="24"/>
        </w:rPr>
      </w:pPr>
    </w:p>
    <w:p w14:paraId="3977F1A7" w14:textId="77777777" w:rsidR="000840FF" w:rsidRDefault="000840FF" w:rsidP="000840FF">
      <w:pPr>
        <w:pStyle w:val="Standard"/>
      </w:pPr>
    </w:p>
    <w:p w14:paraId="497E62B8" w14:textId="77777777" w:rsidR="00D12A6D" w:rsidRPr="00825C1B" w:rsidRDefault="00D12A6D" w:rsidP="000840FF">
      <w:pPr>
        <w:pStyle w:val="Standard"/>
        <w:rPr>
          <w:color w:val="FF0000"/>
        </w:rPr>
      </w:pPr>
    </w:p>
    <w:p w14:paraId="109DF886" w14:textId="77777777" w:rsidR="0012756B" w:rsidRPr="00350134" w:rsidRDefault="004A04E6" w:rsidP="008C73C0">
      <w:pPr>
        <w:pStyle w:val="Otsikko2"/>
        <w:rPr>
          <w:color w:val="FF0000"/>
        </w:rPr>
      </w:pPr>
      <w:r>
        <w:rPr>
          <w:rFonts w:ascii="Tahoma" w:hAnsi="Tahoma" w:cs="Tahoma"/>
          <w:b/>
          <w:bCs/>
          <w:iCs/>
          <w:sz w:val="22"/>
          <w:szCs w:val="24"/>
        </w:rPr>
        <w:t>P</w:t>
      </w:r>
      <w:r w:rsidR="00DC744D">
        <w:rPr>
          <w:rFonts w:ascii="Tahoma" w:hAnsi="Tahoma" w:cs="Tahoma"/>
          <w:b/>
          <w:bCs/>
          <w:iCs/>
          <w:sz w:val="22"/>
          <w:szCs w:val="24"/>
        </w:rPr>
        <w:t>IIRIHALLITUKS</w:t>
      </w:r>
      <w:r w:rsidR="00A937C5">
        <w:rPr>
          <w:rFonts w:ascii="Tahoma" w:hAnsi="Tahoma" w:cs="Tahoma"/>
          <w:b/>
          <w:bCs/>
          <w:iCs/>
          <w:sz w:val="22"/>
          <w:szCs w:val="24"/>
        </w:rPr>
        <w:t>I</w:t>
      </w:r>
      <w:r w:rsidR="005476D3">
        <w:rPr>
          <w:rFonts w:ascii="Tahoma" w:hAnsi="Tahoma" w:cs="Tahoma"/>
          <w:b/>
          <w:bCs/>
          <w:iCs/>
          <w:sz w:val="22"/>
          <w:szCs w:val="24"/>
        </w:rPr>
        <w:t>EN KOKOUKSEN 2/2020</w:t>
      </w:r>
      <w:r w:rsidR="00AB2E90">
        <w:rPr>
          <w:rFonts w:ascii="Tahoma" w:hAnsi="Tahoma" w:cs="Tahoma"/>
          <w:b/>
          <w:bCs/>
          <w:iCs/>
          <w:sz w:val="22"/>
          <w:szCs w:val="24"/>
        </w:rPr>
        <w:t xml:space="preserve"> PÖYTÄKIRJA</w:t>
      </w:r>
      <w:r w:rsidR="008C73C0">
        <w:rPr>
          <w:rFonts w:ascii="Tahoma" w:hAnsi="Tahoma" w:cs="Tahoma"/>
          <w:b/>
          <w:bCs/>
          <w:iCs/>
          <w:sz w:val="22"/>
          <w:szCs w:val="24"/>
        </w:rPr>
        <w:t xml:space="preserve"> </w:t>
      </w:r>
      <w:r w:rsidR="005476D3">
        <w:rPr>
          <w:rFonts w:ascii="Tahoma" w:hAnsi="Tahoma" w:cs="Tahoma"/>
          <w:b/>
          <w:sz w:val="22"/>
          <w:szCs w:val="24"/>
        </w:rPr>
        <w:t>10.3.2020</w:t>
      </w:r>
      <w:r w:rsidR="00DC744D">
        <w:rPr>
          <w:rFonts w:ascii="Tahoma" w:hAnsi="Tahoma" w:cs="Tahoma"/>
          <w:b/>
          <w:sz w:val="22"/>
          <w:szCs w:val="24"/>
        </w:rPr>
        <w:t xml:space="preserve"> </w:t>
      </w:r>
      <w:r w:rsidR="00BD2C95">
        <w:rPr>
          <w:rFonts w:ascii="Tahoma" w:hAnsi="Tahoma" w:cs="Tahoma"/>
          <w:b/>
          <w:sz w:val="22"/>
          <w:szCs w:val="24"/>
        </w:rPr>
        <w:t>KLO 19</w:t>
      </w:r>
      <w:r w:rsidR="00D12A6D">
        <w:rPr>
          <w:rFonts w:ascii="Tahoma" w:hAnsi="Tahoma" w:cs="Tahoma"/>
          <w:b/>
          <w:sz w:val="22"/>
          <w:szCs w:val="24"/>
        </w:rPr>
        <w:t>.30</w:t>
      </w:r>
      <w:r w:rsidR="00BD2C95">
        <w:rPr>
          <w:rFonts w:ascii="Tahoma" w:hAnsi="Tahoma" w:cs="Tahoma"/>
          <w:b/>
          <w:sz w:val="22"/>
          <w:szCs w:val="24"/>
        </w:rPr>
        <w:t xml:space="preserve"> </w:t>
      </w:r>
      <w:r w:rsidR="008C73C0">
        <w:rPr>
          <w:rFonts w:ascii="Tahoma" w:hAnsi="Tahoma" w:cs="Tahoma"/>
          <w:b/>
          <w:sz w:val="22"/>
          <w:szCs w:val="24"/>
        </w:rPr>
        <w:t>(</w:t>
      </w:r>
      <w:proofErr w:type="spellStart"/>
      <w:r w:rsidR="001D4D6B">
        <w:rPr>
          <w:rFonts w:ascii="Tahoma" w:hAnsi="Tahoma" w:cs="Tahoma"/>
          <w:b/>
          <w:sz w:val="22"/>
          <w:szCs w:val="24"/>
        </w:rPr>
        <w:t>Lehmo</w:t>
      </w:r>
      <w:proofErr w:type="spellEnd"/>
      <w:r w:rsidR="008C73C0">
        <w:rPr>
          <w:rFonts w:ascii="Tahoma" w:hAnsi="Tahoma" w:cs="Tahoma"/>
          <w:b/>
          <w:sz w:val="22"/>
          <w:szCs w:val="24"/>
        </w:rPr>
        <w:t>)</w:t>
      </w:r>
    </w:p>
    <w:p w14:paraId="1753F1B1" w14:textId="77777777" w:rsidR="0012756B" w:rsidRDefault="0012756B">
      <w:pPr>
        <w:pStyle w:val="Standard"/>
      </w:pPr>
    </w:p>
    <w:p w14:paraId="0A6BD1F2" w14:textId="77777777" w:rsidR="003C5DCF" w:rsidRDefault="003C5DCF">
      <w:pPr>
        <w:pStyle w:val="Standard"/>
      </w:pPr>
    </w:p>
    <w:p w14:paraId="6561DEB1" w14:textId="77777777" w:rsidR="00365F27" w:rsidRDefault="00CB1EE0">
      <w:pPr>
        <w:pStyle w:val="Standard"/>
      </w:pPr>
      <w:r>
        <w:t xml:space="preserve">Ennen kokousta </w:t>
      </w:r>
      <w:proofErr w:type="spellStart"/>
      <w:r>
        <w:t>RESL:n</w:t>
      </w:r>
      <w:proofErr w:type="spellEnd"/>
      <w:r>
        <w:t xml:space="preserve"> toiminnanjohtaja Olli Nyberg piti piiri-infon </w:t>
      </w:r>
      <w:proofErr w:type="gramStart"/>
      <w:r>
        <w:t>k</w:t>
      </w:r>
      <w:r w:rsidR="00EF4974">
        <w:t>lo 18.00</w:t>
      </w:r>
      <w:r w:rsidR="003C5DCF">
        <w:t>-19.15</w:t>
      </w:r>
      <w:proofErr w:type="gramEnd"/>
      <w:r w:rsidR="00EF4974">
        <w:t>. Kooste esityksestä jaetaan</w:t>
      </w:r>
      <w:r>
        <w:t xml:space="preserve"> yhdistysten käyttöön.</w:t>
      </w:r>
      <w:r w:rsidR="00C706F8">
        <w:t xml:space="preserve"> Ollille luovutettiin </w:t>
      </w:r>
      <w:r w:rsidR="00B90306">
        <w:t xml:space="preserve">lahjaksi </w:t>
      </w:r>
      <w:r w:rsidR="00C706F8">
        <w:t>tuotekassi</w:t>
      </w:r>
      <w:r w:rsidR="00B90306">
        <w:t>, P-K:n maakunnan makuja</w:t>
      </w:r>
      <w:r w:rsidR="00C706F8">
        <w:t xml:space="preserve">. </w:t>
      </w:r>
    </w:p>
    <w:p w14:paraId="76A92BD3" w14:textId="77777777" w:rsidR="00BD2C95" w:rsidRDefault="00BD2C95">
      <w:pPr>
        <w:pStyle w:val="Standard"/>
      </w:pPr>
    </w:p>
    <w:p w14:paraId="530343B3" w14:textId="77777777" w:rsidR="00D12A6D" w:rsidRDefault="00D12A6D">
      <w:pPr>
        <w:pStyle w:val="Standard"/>
      </w:pPr>
    </w:p>
    <w:p w14:paraId="3F490238" w14:textId="77777777" w:rsidR="0012756B" w:rsidRDefault="004A28DF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</w:t>
      </w:r>
      <w:r w:rsidR="004A04E6">
        <w:rPr>
          <w:rFonts w:ascii="Tahoma" w:hAnsi="Tahoma" w:cs="Tahoma"/>
          <w:sz w:val="22"/>
          <w:szCs w:val="24"/>
        </w:rPr>
        <w:t>§</w:t>
      </w:r>
      <w:r w:rsidR="004A04E6">
        <w:rPr>
          <w:rFonts w:ascii="Tahoma" w:hAnsi="Tahoma" w:cs="Tahoma"/>
          <w:sz w:val="22"/>
          <w:szCs w:val="24"/>
        </w:rPr>
        <w:tab/>
        <w:t>KOKOUKSEN AVAUS</w:t>
      </w:r>
    </w:p>
    <w:p w14:paraId="6EE6F02A" w14:textId="77777777" w:rsidR="00C07FA5" w:rsidRDefault="00C07FA5">
      <w:pPr>
        <w:pStyle w:val="Standard"/>
        <w:rPr>
          <w:rFonts w:ascii="Tahoma" w:hAnsi="Tahoma" w:cs="Tahoma"/>
          <w:sz w:val="22"/>
          <w:szCs w:val="24"/>
        </w:rPr>
      </w:pPr>
    </w:p>
    <w:p w14:paraId="2C986296" w14:textId="77777777" w:rsidR="00C07FA5" w:rsidRDefault="00C07FA5" w:rsidP="00C07FA5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Puheenjohtaja Jussi Hirvonen avasi kokouksen</w:t>
      </w:r>
      <w:r w:rsidR="00EF4974">
        <w:rPr>
          <w:rFonts w:ascii="Tahoma" w:hAnsi="Tahoma" w:cs="Tahoma"/>
          <w:sz w:val="22"/>
          <w:szCs w:val="24"/>
        </w:rPr>
        <w:t xml:space="preserve"> ja toivotti kaikki läsnäolijat sekä </w:t>
      </w:r>
      <w:proofErr w:type="spellStart"/>
      <w:r w:rsidR="00EF4974">
        <w:rPr>
          <w:rFonts w:ascii="Tahoma" w:hAnsi="Tahoma" w:cs="Tahoma"/>
          <w:sz w:val="22"/>
          <w:szCs w:val="24"/>
        </w:rPr>
        <w:t>RESL:n</w:t>
      </w:r>
      <w:proofErr w:type="spellEnd"/>
      <w:r w:rsidR="00EF4974">
        <w:rPr>
          <w:rFonts w:ascii="Tahoma" w:hAnsi="Tahoma" w:cs="Tahoma"/>
          <w:sz w:val="22"/>
          <w:szCs w:val="24"/>
        </w:rPr>
        <w:t xml:space="preserve"> toiminnanjohtajan </w:t>
      </w:r>
      <w:r w:rsidR="003C5DCF">
        <w:rPr>
          <w:rFonts w:ascii="Tahoma" w:hAnsi="Tahoma" w:cs="Tahoma"/>
          <w:sz w:val="22"/>
          <w:szCs w:val="24"/>
        </w:rPr>
        <w:t xml:space="preserve">Olli Nybergin </w:t>
      </w:r>
      <w:r w:rsidR="00EF4974">
        <w:rPr>
          <w:rFonts w:ascii="Tahoma" w:hAnsi="Tahoma" w:cs="Tahoma"/>
          <w:sz w:val="22"/>
          <w:szCs w:val="24"/>
        </w:rPr>
        <w:t>tervetulleeksi piirihallitusten yhteiseen kokoukseen</w:t>
      </w:r>
      <w:r>
        <w:rPr>
          <w:rFonts w:ascii="Tahoma" w:hAnsi="Tahoma" w:cs="Tahoma"/>
          <w:sz w:val="22"/>
          <w:szCs w:val="24"/>
        </w:rPr>
        <w:t>.</w:t>
      </w:r>
    </w:p>
    <w:p w14:paraId="6D0ADA8C" w14:textId="77777777" w:rsidR="00D3262B" w:rsidRDefault="00D3262B">
      <w:pPr>
        <w:pStyle w:val="Standard"/>
        <w:rPr>
          <w:rFonts w:ascii="Tahoma" w:hAnsi="Tahoma" w:cs="Tahoma"/>
          <w:sz w:val="22"/>
          <w:szCs w:val="24"/>
        </w:rPr>
      </w:pPr>
    </w:p>
    <w:p w14:paraId="546F26B1" w14:textId="77777777" w:rsidR="00D3262B" w:rsidRDefault="00D3262B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2§</w:t>
      </w:r>
      <w:r>
        <w:rPr>
          <w:rFonts w:ascii="Tahoma" w:hAnsi="Tahoma" w:cs="Tahoma"/>
          <w:sz w:val="22"/>
          <w:szCs w:val="24"/>
        </w:rPr>
        <w:tab/>
        <w:t>KOKOUKSEN JÄRJESTÄYTYMINEN</w:t>
      </w:r>
    </w:p>
    <w:p w14:paraId="472C3BA0" w14:textId="77777777" w:rsidR="00C07FA5" w:rsidRDefault="00C07FA5" w:rsidP="00C07FA5">
      <w:pPr>
        <w:pStyle w:val="Standard"/>
        <w:rPr>
          <w:rFonts w:ascii="Tahoma" w:hAnsi="Tahoma" w:cs="Tahoma"/>
          <w:sz w:val="22"/>
          <w:szCs w:val="24"/>
        </w:rPr>
      </w:pPr>
    </w:p>
    <w:p w14:paraId="06F8557A" w14:textId="77777777" w:rsidR="00CB1EE0" w:rsidRPr="00CB1EE0" w:rsidRDefault="00CB1EE0" w:rsidP="00C07FA5">
      <w:pPr>
        <w:pStyle w:val="Standard"/>
        <w:ind w:left="1304"/>
        <w:rPr>
          <w:rFonts w:ascii="Tahoma" w:hAnsi="Tahoma" w:cs="Tahoma"/>
          <w:sz w:val="22"/>
          <w:szCs w:val="24"/>
        </w:rPr>
      </w:pPr>
      <w:r w:rsidRPr="00CB1EE0">
        <w:rPr>
          <w:rFonts w:ascii="Tahoma" w:hAnsi="Tahoma" w:cs="Tahoma"/>
          <w:sz w:val="22"/>
          <w:szCs w:val="24"/>
        </w:rPr>
        <w:t>Toiminnanjohtaja kutsuttiin kokouksen sihteeriksi.</w:t>
      </w:r>
    </w:p>
    <w:p w14:paraId="7FF3CF75" w14:textId="77777777" w:rsidR="00CB1EE0" w:rsidRDefault="00CB1EE0" w:rsidP="00C07FA5">
      <w:pPr>
        <w:pStyle w:val="Standard"/>
        <w:ind w:left="1304"/>
        <w:rPr>
          <w:rFonts w:ascii="Tahoma" w:hAnsi="Tahoma" w:cs="Tahoma"/>
          <w:b/>
          <w:sz w:val="22"/>
          <w:szCs w:val="24"/>
        </w:rPr>
      </w:pPr>
    </w:p>
    <w:p w14:paraId="476AA6CD" w14:textId="77777777" w:rsidR="00D3262B" w:rsidRDefault="00C07FA5" w:rsidP="00C07FA5">
      <w:pPr>
        <w:pStyle w:val="Standard"/>
        <w:ind w:left="1304"/>
      </w:pPr>
      <w:r w:rsidRPr="00A34E9A">
        <w:rPr>
          <w:rFonts w:ascii="Tahoma" w:hAnsi="Tahoma" w:cs="Tahoma"/>
          <w:b/>
          <w:sz w:val="22"/>
          <w:szCs w:val="24"/>
        </w:rPr>
        <w:t>PÄÄTÖS:</w:t>
      </w:r>
      <w:r>
        <w:rPr>
          <w:rFonts w:ascii="Tahoma" w:hAnsi="Tahoma" w:cs="Tahoma"/>
          <w:sz w:val="22"/>
          <w:szCs w:val="24"/>
        </w:rPr>
        <w:t xml:space="preserve"> pöytäkirjan tarkastajiksi </w:t>
      </w:r>
      <w:r w:rsidR="00D71CE7">
        <w:rPr>
          <w:rFonts w:ascii="Tahoma" w:hAnsi="Tahoma" w:cs="Tahoma"/>
          <w:sz w:val="22"/>
          <w:szCs w:val="24"/>
        </w:rPr>
        <w:t>ja ääntenlaskijoiksi valittiin Antti Pietarinen ja Timo Mononen.</w:t>
      </w:r>
    </w:p>
    <w:p w14:paraId="618DE482" w14:textId="77777777" w:rsidR="0012756B" w:rsidRDefault="0012756B">
      <w:pPr>
        <w:pStyle w:val="Standard"/>
        <w:ind w:left="-567" w:right="-425" w:firstLine="567"/>
        <w:jc w:val="both"/>
        <w:rPr>
          <w:rFonts w:ascii="Tahoma" w:hAnsi="Tahoma" w:cs="Tahoma"/>
          <w:sz w:val="22"/>
          <w:szCs w:val="24"/>
        </w:rPr>
      </w:pPr>
    </w:p>
    <w:p w14:paraId="1B84277F" w14:textId="77777777" w:rsidR="0012756B" w:rsidRDefault="00D3262B">
      <w:pPr>
        <w:pStyle w:val="Standard"/>
      </w:pPr>
      <w:r>
        <w:rPr>
          <w:rFonts w:ascii="Tahoma" w:hAnsi="Tahoma" w:cs="Tahoma"/>
          <w:sz w:val="22"/>
          <w:szCs w:val="24"/>
        </w:rPr>
        <w:t>3</w:t>
      </w:r>
      <w:r w:rsidR="004A04E6">
        <w:rPr>
          <w:rFonts w:ascii="Tahoma" w:hAnsi="Tahoma" w:cs="Tahoma"/>
          <w:sz w:val="22"/>
          <w:szCs w:val="24"/>
        </w:rPr>
        <w:t>§</w:t>
      </w:r>
      <w:r w:rsidR="004A04E6">
        <w:rPr>
          <w:rFonts w:ascii="Tahoma" w:hAnsi="Tahoma" w:cs="Tahoma"/>
          <w:sz w:val="22"/>
          <w:szCs w:val="24"/>
        </w:rPr>
        <w:tab/>
        <w:t>LAILLISUUDEN JA PÄÄTÖSVALTAISUUDEN TOTEAMINEN</w:t>
      </w:r>
    </w:p>
    <w:p w14:paraId="37EBE590" w14:textId="77777777" w:rsidR="00B0048D" w:rsidRPr="001A2BAC" w:rsidRDefault="00A937C5" w:rsidP="00365F27">
      <w:pPr>
        <w:pStyle w:val="Standard"/>
        <w:numPr>
          <w:ilvl w:val="0"/>
          <w:numId w:val="4"/>
        </w:numPr>
      </w:pPr>
      <w:r>
        <w:rPr>
          <w:rFonts w:ascii="Tahoma" w:hAnsi="Tahoma" w:cs="Tahoma"/>
          <w:sz w:val="22"/>
          <w:szCs w:val="24"/>
        </w:rPr>
        <w:t>Kutsu edustajille</w:t>
      </w:r>
      <w:r w:rsidR="00D3262B">
        <w:rPr>
          <w:rFonts w:ascii="Tahoma" w:hAnsi="Tahoma" w:cs="Tahoma"/>
          <w:sz w:val="22"/>
          <w:szCs w:val="24"/>
        </w:rPr>
        <w:t xml:space="preserve"> sähköpostilla 19</w:t>
      </w:r>
      <w:r w:rsidR="00F9086B">
        <w:rPr>
          <w:rFonts w:ascii="Tahoma" w:hAnsi="Tahoma" w:cs="Tahoma"/>
          <w:sz w:val="22"/>
          <w:szCs w:val="24"/>
        </w:rPr>
        <w:t>.</w:t>
      </w:r>
      <w:r w:rsidR="003753C9">
        <w:rPr>
          <w:rFonts w:ascii="Tahoma" w:hAnsi="Tahoma" w:cs="Tahoma"/>
          <w:sz w:val="22"/>
          <w:szCs w:val="24"/>
        </w:rPr>
        <w:t>2</w:t>
      </w:r>
      <w:r w:rsidR="005476D3">
        <w:rPr>
          <w:rFonts w:ascii="Tahoma" w:hAnsi="Tahoma" w:cs="Tahoma"/>
          <w:sz w:val="22"/>
          <w:szCs w:val="24"/>
        </w:rPr>
        <w:t>.2020</w:t>
      </w:r>
    </w:p>
    <w:p w14:paraId="6FD2A884" w14:textId="77777777" w:rsidR="001A2BAC" w:rsidRPr="00C07FA5" w:rsidRDefault="001A2BAC" w:rsidP="00365F27">
      <w:pPr>
        <w:pStyle w:val="Standard"/>
        <w:numPr>
          <w:ilvl w:val="0"/>
          <w:numId w:val="4"/>
        </w:numPr>
      </w:pPr>
      <w:r>
        <w:rPr>
          <w:rFonts w:ascii="Tahoma" w:hAnsi="Tahoma" w:cs="Tahoma"/>
          <w:sz w:val="22"/>
          <w:szCs w:val="24"/>
        </w:rPr>
        <w:t>Aineisto edustajille sähköpostilla 2.3.2020</w:t>
      </w:r>
    </w:p>
    <w:p w14:paraId="7F97BCAC" w14:textId="77777777" w:rsidR="00C07FA5" w:rsidRDefault="00C07FA5" w:rsidP="00C07FA5">
      <w:pPr>
        <w:pStyle w:val="Standard"/>
        <w:rPr>
          <w:rFonts w:ascii="Tahoma" w:hAnsi="Tahoma" w:cs="Tahoma"/>
          <w:sz w:val="22"/>
          <w:szCs w:val="24"/>
        </w:rPr>
      </w:pPr>
    </w:p>
    <w:p w14:paraId="7B2E01E6" w14:textId="77777777" w:rsidR="00C07FA5" w:rsidRDefault="00C07FA5" w:rsidP="00C07FA5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RU osallistujat on esitetty </w:t>
      </w:r>
      <w:r w:rsidRPr="00FA2509">
        <w:rPr>
          <w:rFonts w:ascii="Tahoma" w:hAnsi="Tahoma" w:cs="Tahoma"/>
          <w:b/>
          <w:sz w:val="22"/>
          <w:szCs w:val="24"/>
        </w:rPr>
        <w:t>liitteessä 1</w:t>
      </w:r>
      <w:r>
        <w:rPr>
          <w:rFonts w:ascii="Tahoma" w:hAnsi="Tahoma" w:cs="Tahoma"/>
          <w:sz w:val="22"/>
          <w:szCs w:val="24"/>
        </w:rPr>
        <w:t>.</w:t>
      </w:r>
      <w:r w:rsidR="006C61AE">
        <w:rPr>
          <w:rFonts w:ascii="Tahoma" w:hAnsi="Tahoma" w:cs="Tahoma"/>
          <w:sz w:val="22"/>
          <w:szCs w:val="24"/>
        </w:rPr>
        <w:t xml:space="preserve"> Läsnä </w:t>
      </w:r>
      <w:r w:rsidR="00EF4974">
        <w:rPr>
          <w:rFonts w:ascii="Tahoma" w:hAnsi="Tahoma" w:cs="Tahoma"/>
          <w:sz w:val="22"/>
          <w:szCs w:val="24"/>
        </w:rPr>
        <w:t xml:space="preserve">oli </w:t>
      </w:r>
      <w:r w:rsidR="006C61AE">
        <w:rPr>
          <w:rFonts w:ascii="Tahoma" w:hAnsi="Tahoma" w:cs="Tahoma"/>
          <w:sz w:val="22"/>
          <w:szCs w:val="24"/>
        </w:rPr>
        <w:t>8 edustajaa.</w:t>
      </w:r>
    </w:p>
    <w:p w14:paraId="2F0BD8A8" w14:textId="77777777" w:rsidR="00C07FA5" w:rsidRPr="00C07FA5" w:rsidRDefault="00C07FA5" w:rsidP="00C07FA5">
      <w:pPr>
        <w:pStyle w:val="Standard"/>
        <w:ind w:left="1304"/>
      </w:pPr>
      <w:r>
        <w:rPr>
          <w:rFonts w:ascii="Tahoma" w:hAnsi="Tahoma" w:cs="Tahoma"/>
          <w:sz w:val="22"/>
          <w:szCs w:val="24"/>
        </w:rPr>
        <w:t xml:space="preserve">RES osallistujat on esitetty </w:t>
      </w:r>
      <w:r w:rsidRPr="00FA2509">
        <w:rPr>
          <w:rFonts w:ascii="Tahoma" w:hAnsi="Tahoma" w:cs="Tahoma"/>
          <w:b/>
          <w:sz w:val="22"/>
          <w:szCs w:val="24"/>
        </w:rPr>
        <w:t>liitteessä 2</w:t>
      </w:r>
      <w:r>
        <w:rPr>
          <w:rFonts w:ascii="Tahoma" w:hAnsi="Tahoma" w:cs="Tahoma"/>
          <w:sz w:val="22"/>
          <w:szCs w:val="24"/>
        </w:rPr>
        <w:t>.</w:t>
      </w:r>
      <w:r w:rsidR="006C61AE">
        <w:rPr>
          <w:rFonts w:ascii="Tahoma" w:hAnsi="Tahoma" w:cs="Tahoma"/>
          <w:sz w:val="22"/>
          <w:szCs w:val="24"/>
        </w:rPr>
        <w:t xml:space="preserve"> Läsnä </w:t>
      </w:r>
      <w:r w:rsidR="00EF4974">
        <w:rPr>
          <w:rFonts w:ascii="Tahoma" w:hAnsi="Tahoma" w:cs="Tahoma"/>
          <w:sz w:val="22"/>
          <w:szCs w:val="24"/>
        </w:rPr>
        <w:t xml:space="preserve">oli </w:t>
      </w:r>
      <w:r w:rsidR="006C61AE">
        <w:rPr>
          <w:rFonts w:ascii="Tahoma" w:hAnsi="Tahoma" w:cs="Tahoma"/>
          <w:sz w:val="22"/>
          <w:szCs w:val="24"/>
        </w:rPr>
        <w:t xml:space="preserve">13 edustajaa + 2 muuta </w:t>
      </w:r>
      <w:proofErr w:type="spellStart"/>
      <w:r w:rsidR="006C61AE">
        <w:rPr>
          <w:rFonts w:ascii="Tahoma" w:hAnsi="Tahoma" w:cs="Tahoma"/>
          <w:sz w:val="22"/>
          <w:szCs w:val="24"/>
        </w:rPr>
        <w:t>jäs</w:t>
      </w:r>
      <w:proofErr w:type="spellEnd"/>
      <w:r w:rsidR="006C61AE">
        <w:rPr>
          <w:rFonts w:ascii="Tahoma" w:hAnsi="Tahoma" w:cs="Tahoma"/>
          <w:sz w:val="22"/>
          <w:szCs w:val="24"/>
        </w:rPr>
        <w:t>. = 15</w:t>
      </w:r>
    </w:p>
    <w:p w14:paraId="7483617F" w14:textId="77777777" w:rsidR="00C07FA5" w:rsidRDefault="00C07FA5" w:rsidP="00C07FA5">
      <w:pPr>
        <w:pStyle w:val="Standard"/>
        <w:rPr>
          <w:rFonts w:ascii="Tahoma" w:hAnsi="Tahoma" w:cs="Tahoma"/>
          <w:sz w:val="22"/>
          <w:szCs w:val="24"/>
        </w:rPr>
      </w:pPr>
    </w:p>
    <w:p w14:paraId="6F403560" w14:textId="77777777" w:rsidR="00C07FA5" w:rsidRDefault="00C07FA5" w:rsidP="00C07FA5">
      <w:pPr>
        <w:pStyle w:val="Standard"/>
        <w:ind w:left="1304"/>
        <w:rPr>
          <w:rFonts w:ascii="Tahoma" w:hAnsi="Tahoma" w:cs="Tahoma"/>
          <w:sz w:val="22"/>
          <w:szCs w:val="24"/>
        </w:rPr>
      </w:pPr>
      <w:r w:rsidRPr="00C07FA5">
        <w:rPr>
          <w:rFonts w:ascii="Tahoma" w:hAnsi="Tahoma" w:cs="Tahoma"/>
          <w:b/>
          <w:sz w:val="22"/>
          <w:szCs w:val="24"/>
        </w:rPr>
        <w:t>PÄÄTÖS:</w:t>
      </w:r>
      <w:r>
        <w:rPr>
          <w:rFonts w:ascii="Tahoma" w:hAnsi="Tahoma" w:cs="Tahoma"/>
          <w:sz w:val="22"/>
          <w:szCs w:val="24"/>
        </w:rPr>
        <w:t xml:space="preserve"> Kokous todettiin lailliseksi ja päätösvaltaiseksi</w:t>
      </w:r>
      <w:r w:rsidR="00410976">
        <w:rPr>
          <w:rFonts w:ascii="Tahoma" w:hAnsi="Tahoma" w:cs="Tahoma"/>
          <w:sz w:val="22"/>
          <w:szCs w:val="24"/>
        </w:rPr>
        <w:t>.</w:t>
      </w:r>
    </w:p>
    <w:p w14:paraId="0D4CA7FA" w14:textId="77777777" w:rsidR="0012756B" w:rsidRDefault="0012756B" w:rsidP="00410976">
      <w:pPr>
        <w:pStyle w:val="Standard"/>
        <w:rPr>
          <w:rFonts w:ascii="Tahoma" w:hAnsi="Tahoma" w:cs="Tahoma"/>
          <w:sz w:val="22"/>
          <w:szCs w:val="24"/>
        </w:rPr>
      </w:pPr>
    </w:p>
    <w:p w14:paraId="50D4DE49" w14:textId="77777777" w:rsidR="00E344ED" w:rsidRDefault="00D3262B" w:rsidP="005476D3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4</w:t>
      </w:r>
      <w:r w:rsidR="004A04E6">
        <w:rPr>
          <w:rFonts w:ascii="Tahoma" w:hAnsi="Tahoma" w:cs="Tahoma"/>
          <w:sz w:val="22"/>
          <w:szCs w:val="24"/>
        </w:rPr>
        <w:t>§</w:t>
      </w:r>
      <w:r w:rsidR="004A04E6">
        <w:rPr>
          <w:rFonts w:ascii="Tahoma" w:hAnsi="Tahoma" w:cs="Tahoma"/>
          <w:sz w:val="22"/>
          <w:szCs w:val="24"/>
        </w:rPr>
        <w:tab/>
        <w:t>TYÖJÄRJESTYKSEN HYVÄKSYMINEN</w:t>
      </w:r>
    </w:p>
    <w:p w14:paraId="116086C4" w14:textId="77777777" w:rsidR="00A34E9A" w:rsidRDefault="00A34E9A" w:rsidP="005476D3">
      <w:pPr>
        <w:pStyle w:val="Standard"/>
        <w:rPr>
          <w:rFonts w:ascii="Tahoma" w:hAnsi="Tahoma" w:cs="Tahoma"/>
          <w:sz w:val="22"/>
          <w:szCs w:val="24"/>
        </w:rPr>
      </w:pPr>
    </w:p>
    <w:p w14:paraId="3F1EC46D" w14:textId="77777777" w:rsidR="00A34E9A" w:rsidRDefault="00A34E9A" w:rsidP="00A34E9A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Esityslista hyväksyttiin kokouksen työjärjestykseksi.</w:t>
      </w:r>
    </w:p>
    <w:p w14:paraId="1A625E6B" w14:textId="77777777" w:rsidR="00B36DED" w:rsidRDefault="00B36DED" w:rsidP="005476D3">
      <w:pPr>
        <w:pStyle w:val="Standard"/>
        <w:rPr>
          <w:rFonts w:ascii="Tahoma" w:hAnsi="Tahoma" w:cs="Tahoma"/>
          <w:sz w:val="22"/>
          <w:szCs w:val="24"/>
        </w:rPr>
      </w:pPr>
    </w:p>
    <w:p w14:paraId="4ACCFA06" w14:textId="77777777" w:rsidR="003C5DCF" w:rsidRDefault="003C5DCF" w:rsidP="005476D3">
      <w:pPr>
        <w:pStyle w:val="Standard"/>
        <w:rPr>
          <w:rFonts w:ascii="Tahoma" w:hAnsi="Tahoma" w:cs="Tahoma"/>
          <w:sz w:val="22"/>
          <w:szCs w:val="24"/>
        </w:rPr>
      </w:pPr>
    </w:p>
    <w:p w14:paraId="34A09923" w14:textId="77777777" w:rsidR="00B36DED" w:rsidRDefault="00B36DED" w:rsidP="005476D3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lastRenderedPageBreak/>
        <w:t>5§</w:t>
      </w:r>
      <w:r>
        <w:rPr>
          <w:rFonts w:ascii="Tahoma" w:hAnsi="Tahoma" w:cs="Tahoma"/>
          <w:sz w:val="22"/>
          <w:szCs w:val="24"/>
        </w:rPr>
        <w:tab/>
        <w:t>KATSAUKSET LIITTOJEN ASIOIHIN</w:t>
      </w:r>
    </w:p>
    <w:p w14:paraId="101FAF35" w14:textId="77777777" w:rsidR="00D12A6D" w:rsidRDefault="00D12A6D" w:rsidP="005476D3">
      <w:pPr>
        <w:pStyle w:val="Standard"/>
        <w:rPr>
          <w:rFonts w:ascii="Tahoma" w:hAnsi="Tahoma" w:cs="Tahoma"/>
          <w:sz w:val="22"/>
          <w:szCs w:val="24"/>
        </w:rPr>
      </w:pPr>
    </w:p>
    <w:p w14:paraId="2A912F6A" w14:textId="77777777" w:rsidR="00B36DED" w:rsidRDefault="00B36DED" w:rsidP="00B36DED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RUL</w:t>
      </w:r>
      <w:r w:rsidR="00D71CE7">
        <w:rPr>
          <w:rFonts w:ascii="Tahoma" w:hAnsi="Tahoma" w:cs="Tahoma"/>
          <w:sz w:val="22"/>
          <w:szCs w:val="24"/>
        </w:rPr>
        <w:t>; RUK 100 v juhla 6.6.</w:t>
      </w:r>
      <w:r w:rsidR="00A81A2E">
        <w:rPr>
          <w:rFonts w:ascii="Tahoma" w:hAnsi="Tahoma" w:cs="Tahoma"/>
          <w:sz w:val="22"/>
          <w:szCs w:val="24"/>
        </w:rPr>
        <w:t>, kuljetus järjestetään, ilmoitus liiton sivustolle</w:t>
      </w:r>
      <w:r w:rsidR="00EF4974">
        <w:rPr>
          <w:rFonts w:ascii="Tahoma" w:hAnsi="Tahoma" w:cs="Tahoma"/>
          <w:sz w:val="22"/>
          <w:szCs w:val="24"/>
        </w:rPr>
        <w:t xml:space="preserve">, lisäinfoa </w:t>
      </w:r>
      <w:proofErr w:type="spellStart"/>
      <w:r w:rsidR="00EF4974">
        <w:rPr>
          <w:rFonts w:ascii="Tahoma" w:hAnsi="Tahoma" w:cs="Tahoma"/>
          <w:sz w:val="22"/>
          <w:szCs w:val="24"/>
        </w:rPr>
        <w:t>RUL:n</w:t>
      </w:r>
      <w:proofErr w:type="spellEnd"/>
      <w:r w:rsidR="00EF4974">
        <w:rPr>
          <w:rFonts w:ascii="Tahoma" w:hAnsi="Tahoma" w:cs="Tahoma"/>
          <w:sz w:val="22"/>
          <w:szCs w:val="24"/>
        </w:rPr>
        <w:t xml:space="preserve"> ajankohtaisista asioista kerrotaan kevätkokouksessa Nurmeksessa</w:t>
      </w:r>
    </w:p>
    <w:p w14:paraId="1ED4C0F7" w14:textId="77777777" w:rsidR="00D71CE7" w:rsidRDefault="00D71CE7" w:rsidP="00D71CE7">
      <w:pPr>
        <w:pStyle w:val="Standard"/>
        <w:rPr>
          <w:rFonts w:ascii="Tahoma" w:hAnsi="Tahoma" w:cs="Tahoma"/>
          <w:sz w:val="22"/>
          <w:szCs w:val="24"/>
        </w:rPr>
      </w:pPr>
    </w:p>
    <w:p w14:paraId="62FB73D5" w14:textId="77777777" w:rsidR="00B36DED" w:rsidRPr="004D1C0A" w:rsidRDefault="00B36DED" w:rsidP="00B36DED">
      <w:pPr>
        <w:pStyle w:val="Standard"/>
        <w:numPr>
          <w:ilvl w:val="0"/>
          <w:numId w:val="14"/>
        </w:numPr>
        <w:rPr>
          <w:rFonts w:ascii="Tahoma" w:hAnsi="Tahoma" w:cs="Tahoma"/>
          <w:sz w:val="22"/>
          <w:szCs w:val="24"/>
        </w:rPr>
      </w:pPr>
      <w:r w:rsidRPr="004D1C0A">
        <w:rPr>
          <w:rFonts w:ascii="Tahoma" w:hAnsi="Tahoma" w:cs="Tahoma"/>
          <w:sz w:val="22"/>
          <w:szCs w:val="24"/>
        </w:rPr>
        <w:t>RESL</w:t>
      </w:r>
      <w:r w:rsidR="004D1C0A" w:rsidRPr="004D1C0A">
        <w:rPr>
          <w:rFonts w:ascii="Tahoma" w:hAnsi="Tahoma" w:cs="Tahoma"/>
          <w:sz w:val="22"/>
          <w:szCs w:val="24"/>
        </w:rPr>
        <w:t xml:space="preserve"> – </w:t>
      </w:r>
      <w:r w:rsidR="00D12A6D">
        <w:rPr>
          <w:rFonts w:ascii="Tahoma" w:hAnsi="Tahoma" w:cs="Tahoma"/>
          <w:sz w:val="22"/>
          <w:szCs w:val="24"/>
        </w:rPr>
        <w:t xml:space="preserve">asiat tulivat esille </w:t>
      </w:r>
      <w:r w:rsidR="004D1C0A" w:rsidRPr="004D1C0A">
        <w:rPr>
          <w:rFonts w:ascii="Tahoma" w:hAnsi="Tahoma" w:cs="Tahoma"/>
          <w:sz w:val="22"/>
          <w:szCs w:val="24"/>
        </w:rPr>
        <w:t>piiri-infossa</w:t>
      </w:r>
    </w:p>
    <w:p w14:paraId="6397A3BE" w14:textId="77777777" w:rsidR="00E344ED" w:rsidRDefault="00E344ED" w:rsidP="00E344ED">
      <w:pPr>
        <w:pStyle w:val="Standard"/>
        <w:ind w:left="1665"/>
        <w:rPr>
          <w:rFonts w:ascii="Tahoma" w:hAnsi="Tahoma" w:cs="Tahoma"/>
          <w:sz w:val="22"/>
          <w:szCs w:val="24"/>
        </w:rPr>
      </w:pPr>
    </w:p>
    <w:p w14:paraId="4B71A968" w14:textId="77777777" w:rsidR="00E344ED" w:rsidRDefault="00B36DED" w:rsidP="00E344ED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6</w:t>
      </w:r>
      <w:r w:rsidR="0088311E">
        <w:rPr>
          <w:rFonts w:ascii="Tahoma" w:hAnsi="Tahoma" w:cs="Tahoma"/>
          <w:sz w:val="22"/>
          <w:szCs w:val="24"/>
        </w:rPr>
        <w:t>§</w:t>
      </w:r>
      <w:r w:rsidR="0088311E">
        <w:rPr>
          <w:rFonts w:ascii="Tahoma" w:hAnsi="Tahoma" w:cs="Tahoma"/>
          <w:sz w:val="22"/>
          <w:szCs w:val="24"/>
        </w:rPr>
        <w:tab/>
        <w:t>PIIRIN PALKITSEMISET</w:t>
      </w:r>
    </w:p>
    <w:p w14:paraId="627CDE82" w14:textId="77777777" w:rsidR="00365F27" w:rsidRDefault="00365F27" w:rsidP="00E344ED">
      <w:pPr>
        <w:pStyle w:val="Standard"/>
      </w:pPr>
    </w:p>
    <w:p w14:paraId="6B71185C" w14:textId="77777777" w:rsidR="00A34E9A" w:rsidRDefault="00A34E9A" w:rsidP="00A34E9A">
      <w:pPr>
        <w:pStyle w:val="Standard"/>
        <w:ind w:left="1304"/>
      </w:pPr>
      <w:r w:rsidRPr="00A34E9A">
        <w:rPr>
          <w:b/>
        </w:rPr>
        <w:t>PÄÄTÖS:</w:t>
      </w:r>
      <w:r>
        <w:t xml:space="preserve"> päätettiin valita seuraavat vuoden 2019 toimijoiksi:</w:t>
      </w:r>
    </w:p>
    <w:p w14:paraId="6CC07A47" w14:textId="77777777" w:rsidR="00A34E9A" w:rsidRDefault="00A34E9A" w:rsidP="00A34E9A">
      <w:pPr>
        <w:pStyle w:val="Standard"/>
        <w:ind w:left="1304"/>
      </w:pPr>
    </w:p>
    <w:p w14:paraId="2F1FF58C" w14:textId="77777777" w:rsidR="00365F27" w:rsidRDefault="00365F27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</w:t>
      </w:r>
      <w:r w:rsidR="00E344ED" w:rsidRPr="00365F27">
        <w:rPr>
          <w:rFonts w:ascii="Tahoma" w:hAnsi="Tahoma" w:cs="Tahoma"/>
          <w:sz w:val="22"/>
          <w:szCs w:val="24"/>
        </w:rPr>
        <w:t>RU vuoden</w:t>
      </w:r>
      <w:r w:rsidR="00E22A65">
        <w:rPr>
          <w:rFonts w:ascii="Tahoma" w:hAnsi="Tahoma" w:cs="Tahoma"/>
          <w:sz w:val="22"/>
          <w:szCs w:val="24"/>
        </w:rPr>
        <w:t xml:space="preserve"> yhdistys;</w:t>
      </w:r>
      <w:r w:rsidR="00E344ED" w:rsidRPr="00365F27">
        <w:rPr>
          <w:rFonts w:ascii="Tahoma" w:hAnsi="Tahoma" w:cs="Tahoma"/>
          <w:sz w:val="22"/>
          <w:szCs w:val="24"/>
        </w:rPr>
        <w:t xml:space="preserve"> </w:t>
      </w:r>
      <w:r w:rsidR="00A34E9A">
        <w:rPr>
          <w:rFonts w:ascii="Tahoma" w:hAnsi="Tahoma" w:cs="Tahoma"/>
          <w:sz w:val="22"/>
          <w:szCs w:val="24"/>
        </w:rPr>
        <w:t>Liperin Reserviupseerit ry</w:t>
      </w:r>
    </w:p>
    <w:p w14:paraId="781BCA28" w14:textId="77777777" w:rsidR="00365F27" w:rsidRDefault="00365F27" w:rsidP="00365F27">
      <w:pPr>
        <w:pStyle w:val="Standard"/>
        <w:numPr>
          <w:ilvl w:val="0"/>
          <w:numId w:val="1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</w:t>
      </w:r>
      <w:r w:rsidR="00E344ED" w:rsidRPr="00365F27">
        <w:rPr>
          <w:rFonts w:ascii="Tahoma" w:hAnsi="Tahoma" w:cs="Tahoma"/>
          <w:sz w:val="22"/>
          <w:szCs w:val="24"/>
        </w:rPr>
        <w:t>RES vuoden yhdistys;</w:t>
      </w:r>
      <w:r w:rsidR="00563F48">
        <w:rPr>
          <w:rFonts w:ascii="Tahoma" w:hAnsi="Tahoma" w:cs="Tahoma"/>
          <w:sz w:val="22"/>
          <w:szCs w:val="24"/>
        </w:rPr>
        <w:t xml:space="preserve"> Liperin Reserviläiset</w:t>
      </w:r>
      <w:r w:rsidR="00A34E9A">
        <w:rPr>
          <w:rFonts w:ascii="Tahoma" w:hAnsi="Tahoma" w:cs="Tahoma"/>
          <w:sz w:val="22"/>
          <w:szCs w:val="24"/>
        </w:rPr>
        <w:t xml:space="preserve"> ry</w:t>
      </w:r>
    </w:p>
    <w:p w14:paraId="5D27599D" w14:textId="77777777" w:rsidR="0083389E" w:rsidRPr="0083389E" w:rsidRDefault="00A34E9A" w:rsidP="0083389E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vuoden reserviupseeri; </w:t>
      </w:r>
      <w:r w:rsidR="00A81A2E">
        <w:rPr>
          <w:rFonts w:ascii="Tahoma" w:hAnsi="Tahoma" w:cs="Tahoma"/>
          <w:sz w:val="22"/>
          <w:szCs w:val="24"/>
        </w:rPr>
        <w:t xml:space="preserve">Aki Hankilanoja, Joensuun </w:t>
      </w:r>
      <w:r w:rsidR="00563F48">
        <w:rPr>
          <w:rFonts w:ascii="Tahoma" w:hAnsi="Tahoma" w:cs="Tahoma"/>
          <w:sz w:val="22"/>
          <w:szCs w:val="24"/>
        </w:rPr>
        <w:t>Reserviupseerit ry</w:t>
      </w:r>
    </w:p>
    <w:p w14:paraId="49A5CA41" w14:textId="77777777" w:rsidR="00365F27" w:rsidRDefault="00A34E9A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vuoden reserviläinen; </w:t>
      </w:r>
      <w:r w:rsidR="002D0A48">
        <w:rPr>
          <w:rFonts w:ascii="Tahoma" w:hAnsi="Tahoma" w:cs="Tahoma"/>
          <w:sz w:val="22"/>
          <w:szCs w:val="24"/>
        </w:rPr>
        <w:t>Jarkko Koukkunen,</w:t>
      </w:r>
      <w:r w:rsidR="00A81A2E">
        <w:rPr>
          <w:rFonts w:ascii="Tahoma" w:hAnsi="Tahoma" w:cs="Tahoma"/>
          <w:sz w:val="22"/>
          <w:szCs w:val="24"/>
        </w:rPr>
        <w:t xml:space="preserve"> Outokummun Reserviläiset ry</w:t>
      </w:r>
      <w:r w:rsidR="002D0A48">
        <w:rPr>
          <w:rFonts w:ascii="Tahoma" w:hAnsi="Tahoma" w:cs="Tahoma"/>
          <w:sz w:val="22"/>
          <w:szCs w:val="24"/>
        </w:rPr>
        <w:t xml:space="preserve"> *</w:t>
      </w:r>
    </w:p>
    <w:p w14:paraId="784D00DE" w14:textId="77777777" w:rsidR="00E344ED" w:rsidRPr="0083389E" w:rsidRDefault="0088311E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 w:rsidRPr="0083389E">
        <w:rPr>
          <w:rFonts w:ascii="Tahoma" w:hAnsi="Tahoma" w:cs="Tahoma"/>
          <w:sz w:val="22"/>
          <w:szCs w:val="24"/>
        </w:rPr>
        <w:t xml:space="preserve">- </w:t>
      </w:r>
      <w:r w:rsidR="00E344ED" w:rsidRPr="0083389E">
        <w:rPr>
          <w:rFonts w:ascii="Tahoma" w:hAnsi="Tahoma" w:cs="Tahoma"/>
          <w:sz w:val="22"/>
          <w:szCs w:val="24"/>
        </w:rPr>
        <w:t>vuoden lii</w:t>
      </w:r>
      <w:r w:rsidR="00A34E9A">
        <w:rPr>
          <w:rFonts w:ascii="Tahoma" w:hAnsi="Tahoma" w:cs="Tahoma"/>
          <w:sz w:val="22"/>
          <w:szCs w:val="24"/>
        </w:rPr>
        <w:t>kkuva reservi</w:t>
      </w:r>
      <w:r w:rsidR="00365F27" w:rsidRPr="0083389E">
        <w:rPr>
          <w:rFonts w:ascii="Tahoma" w:hAnsi="Tahoma" w:cs="Tahoma"/>
          <w:sz w:val="22"/>
          <w:szCs w:val="24"/>
        </w:rPr>
        <w:t>upseer</w:t>
      </w:r>
      <w:r w:rsidR="00A34E9A">
        <w:rPr>
          <w:rFonts w:ascii="Tahoma" w:hAnsi="Tahoma" w:cs="Tahoma"/>
          <w:sz w:val="22"/>
          <w:szCs w:val="24"/>
        </w:rPr>
        <w:t>i;</w:t>
      </w:r>
      <w:r w:rsidR="00A81A2E">
        <w:rPr>
          <w:rFonts w:ascii="Tahoma" w:hAnsi="Tahoma" w:cs="Tahoma"/>
          <w:sz w:val="22"/>
          <w:szCs w:val="24"/>
        </w:rPr>
        <w:t xml:space="preserve"> Pertti Saarelainen Joensuun Reserviupseerit ry</w:t>
      </w:r>
    </w:p>
    <w:p w14:paraId="3D273C02" w14:textId="77777777" w:rsidR="00E344ED" w:rsidRDefault="00365F27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</w:t>
      </w:r>
      <w:r w:rsidR="00E344ED">
        <w:rPr>
          <w:rFonts w:ascii="Tahoma" w:hAnsi="Tahoma" w:cs="Tahoma"/>
          <w:sz w:val="22"/>
          <w:szCs w:val="24"/>
        </w:rPr>
        <w:t>vuoden liikkuva reserviläinen</w:t>
      </w:r>
      <w:r w:rsidR="00A34E9A">
        <w:rPr>
          <w:rFonts w:ascii="Tahoma" w:hAnsi="Tahoma" w:cs="Tahoma"/>
          <w:sz w:val="22"/>
          <w:szCs w:val="24"/>
        </w:rPr>
        <w:t xml:space="preserve">: </w:t>
      </w:r>
      <w:r w:rsidR="00A81A2E">
        <w:rPr>
          <w:rFonts w:ascii="Tahoma" w:hAnsi="Tahoma" w:cs="Tahoma"/>
          <w:sz w:val="22"/>
          <w:szCs w:val="24"/>
        </w:rPr>
        <w:t>Jesse Kallio Liperin Reserviläiset</w:t>
      </w:r>
    </w:p>
    <w:p w14:paraId="25360034" w14:textId="77777777" w:rsidR="00E344ED" w:rsidRDefault="00A34E9A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- vuoden tiedottaja; Liperin RU ja Liperin RES yhdistykset</w:t>
      </w:r>
    </w:p>
    <w:p w14:paraId="23B29ED0" w14:textId="77777777" w:rsidR="00E344ED" w:rsidRDefault="00365F27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</w:t>
      </w:r>
      <w:r w:rsidR="00E344ED">
        <w:rPr>
          <w:rFonts w:ascii="Tahoma" w:hAnsi="Tahoma" w:cs="Tahoma"/>
          <w:sz w:val="22"/>
          <w:szCs w:val="24"/>
        </w:rPr>
        <w:t>piirien vuoden jäsenhankkij</w:t>
      </w:r>
      <w:r w:rsidR="001A2BAC">
        <w:rPr>
          <w:rFonts w:ascii="Tahoma" w:hAnsi="Tahoma" w:cs="Tahoma"/>
          <w:sz w:val="22"/>
          <w:szCs w:val="24"/>
        </w:rPr>
        <w:t xml:space="preserve">a; Timo Mononen </w:t>
      </w:r>
      <w:r w:rsidR="00A34E9A">
        <w:rPr>
          <w:rFonts w:ascii="Tahoma" w:hAnsi="Tahoma" w:cs="Tahoma"/>
          <w:sz w:val="22"/>
          <w:szCs w:val="24"/>
        </w:rPr>
        <w:t xml:space="preserve">Liperin Reserviläiset ry </w:t>
      </w:r>
      <w:r w:rsidR="001A2BAC">
        <w:rPr>
          <w:rFonts w:ascii="Tahoma" w:hAnsi="Tahoma" w:cs="Tahoma"/>
          <w:sz w:val="22"/>
          <w:szCs w:val="24"/>
        </w:rPr>
        <w:t>(11 jäsentä)</w:t>
      </w:r>
    </w:p>
    <w:p w14:paraId="168355D3" w14:textId="77777777" w:rsidR="00A81A2E" w:rsidRDefault="00A81A2E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- kenttäkelpoisin yhdistys; Joensuun Reserviläiset ry</w:t>
      </w:r>
    </w:p>
    <w:p w14:paraId="47804556" w14:textId="77777777" w:rsidR="00A81A2E" w:rsidRDefault="00A81A2E" w:rsidP="00A81A2E">
      <w:pPr>
        <w:pStyle w:val="Standard"/>
        <w:rPr>
          <w:rFonts w:ascii="Tahoma" w:hAnsi="Tahoma" w:cs="Tahoma"/>
          <w:sz w:val="22"/>
          <w:szCs w:val="24"/>
        </w:rPr>
      </w:pPr>
    </w:p>
    <w:p w14:paraId="1EF0CB3C" w14:textId="77777777" w:rsidR="00A81A2E" w:rsidRDefault="00A81A2E" w:rsidP="00A81A2E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Kutsut vali</w:t>
      </w:r>
      <w:r w:rsidR="00D12A6D">
        <w:rPr>
          <w:rFonts w:ascii="Tahoma" w:hAnsi="Tahoma" w:cs="Tahoma"/>
          <w:sz w:val="22"/>
          <w:szCs w:val="24"/>
        </w:rPr>
        <w:t xml:space="preserve">tuille lähetetään </w:t>
      </w:r>
      <w:r w:rsidR="00EF4974">
        <w:rPr>
          <w:rFonts w:ascii="Tahoma" w:hAnsi="Tahoma" w:cs="Tahoma"/>
          <w:sz w:val="22"/>
          <w:szCs w:val="24"/>
        </w:rPr>
        <w:t>lähipäivinä.</w:t>
      </w:r>
      <w:r>
        <w:rPr>
          <w:rFonts w:ascii="Tahoma" w:hAnsi="Tahoma" w:cs="Tahoma"/>
          <w:sz w:val="22"/>
          <w:szCs w:val="24"/>
        </w:rPr>
        <w:t xml:space="preserve"> Palkinnot </w:t>
      </w:r>
      <w:r w:rsidR="00EF4974">
        <w:rPr>
          <w:rFonts w:ascii="Tahoma" w:hAnsi="Tahoma" w:cs="Tahoma"/>
          <w:sz w:val="22"/>
          <w:szCs w:val="24"/>
        </w:rPr>
        <w:t>heille jaetaan kevätkokouksessa</w:t>
      </w:r>
      <w:r>
        <w:rPr>
          <w:rFonts w:ascii="Tahoma" w:hAnsi="Tahoma" w:cs="Tahoma"/>
          <w:sz w:val="22"/>
          <w:szCs w:val="24"/>
        </w:rPr>
        <w:t xml:space="preserve"> Nurmeksessa 25.3.</w:t>
      </w:r>
      <w:r w:rsidR="006C61AE">
        <w:rPr>
          <w:rFonts w:ascii="Tahoma" w:hAnsi="Tahoma" w:cs="Tahoma"/>
          <w:sz w:val="22"/>
          <w:szCs w:val="24"/>
        </w:rPr>
        <w:t xml:space="preserve"> </w:t>
      </w:r>
    </w:p>
    <w:p w14:paraId="16B19238" w14:textId="77777777" w:rsidR="00EF4974" w:rsidRDefault="00EF4974" w:rsidP="00A81A2E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14:paraId="35432485" w14:textId="77777777" w:rsidR="00365F27" w:rsidRDefault="00EF4974" w:rsidP="00900C38">
      <w:pPr>
        <w:pStyle w:val="Standard"/>
        <w:numPr>
          <w:ilvl w:val="0"/>
          <w:numId w:val="4"/>
        </w:numPr>
        <w:ind w:left="1304"/>
        <w:rPr>
          <w:rFonts w:ascii="Tahoma" w:hAnsi="Tahoma" w:cs="Tahoma"/>
          <w:sz w:val="22"/>
          <w:szCs w:val="24"/>
        </w:rPr>
      </w:pPr>
      <w:r w:rsidRPr="002D0A48">
        <w:rPr>
          <w:rFonts w:ascii="Tahoma" w:hAnsi="Tahoma" w:cs="Tahoma"/>
          <w:sz w:val="22"/>
          <w:szCs w:val="24"/>
        </w:rPr>
        <w:t xml:space="preserve">* Kokouksen </w:t>
      </w:r>
      <w:r w:rsidR="002D0A48" w:rsidRPr="002D0A48">
        <w:rPr>
          <w:rFonts w:ascii="Tahoma" w:hAnsi="Tahoma" w:cs="Tahoma"/>
          <w:sz w:val="22"/>
          <w:szCs w:val="24"/>
        </w:rPr>
        <w:t xml:space="preserve">kohdan 6 käsittelyn </w:t>
      </w:r>
      <w:r w:rsidRPr="002D0A48">
        <w:rPr>
          <w:rFonts w:ascii="Tahoma" w:hAnsi="Tahoma" w:cs="Tahoma"/>
          <w:sz w:val="22"/>
          <w:szCs w:val="24"/>
        </w:rPr>
        <w:t xml:space="preserve">jälkeen </w:t>
      </w:r>
      <w:r w:rsidR="002D0A48" w:rsidRPr="002D0A48">
        <w:rPr>
          <w:rFonts w:ascii="Tahoma" w:hAnsi="Tahoma" w:cs="Tahoma"/>
          <w:sz w:val="22"/>
          <w:szCs w:val="24"/>
        </w:rPr>
        <w:t xml:space="preserve">ilmeni, ettei kokouksessa olleella ainoalla ehdokkaalla Jari Partasella ollut Outokummun yhdistyksen tukea valinnan takana. </w:t>
      </w:r>
      <w:r w:rsidRPr="002D0A48">
        <w:rPr>
          <w:rFonts w:ascii="Tahoma" w:hAnsi="Tahoma" w:cs="Tahoma"/>
          <w:sz w:val="22"/>
          <w:szCs w:val="24"/>
        </w:rPr>
        <w:t xml:space="preserve">Piirin puheenjohtaja päätti, että valintaprosessi käynnistetään uudestaan. </w:t>
      </w:r>
    </w:p>
    <w:p w14:paraId="6BDCC24E" w14:textId="77777777" w:rsidR="002D0A48" w:rsidRPr="002D0A48" w:rsidRDefault="002D0A48" w:rsidP="002D0A48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14:paraId="0F1708D3" w14:textId="77777777" w:rsidR="00365F27" w:rsidRDefault="00EF4974" w:rsidP="003412E8">
      <w:pPr>
        <w:pStyle w:val="Standard"/>
        <w:numPr>
          <w:ilvl w:val="0"/>
          <w:numId w:val="12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</w:t>
      </w:r>
      <w:r w:rsidR="00A34E9A">
        <w:rPr>
          <w:rFonts w:ascii="Tahoma" w:hAnsi="Tahoma" w:cs="Tahoma"/>
          <w:sz w:val="22"/>
          <w:szCs w:val="24"/>
        </w:rPr>
        <w:t xml:space="preserve">iirihallitukselle annettiin </w:t>
      </w:r>
      <w:r w:rsidR="00365F27">
        <w:rPr>
          <w:rFonts w:ascii="Tahoma" w:hAnsi="Tahoma" w:cs="Tahoma"/>
          <w:sz w:val="22"/>
          <w:szCs w:val="24"/>
        </w:rPr>
        <w:t xml:space="preserve">tiedoksi </w:t>
      </w:r>
      <w:r w:rsidR="00CB1EE0" w:rsidRPr="00EF4974">
        <w:rPr>
          <w:rFonts w:ascii="Tahoma" w:hAnsi="Tahoma" w:cs="Tahoma"/>
          <w:sz w:val="22"/>
          <w:szCs w:val="24"/>
          <w:u w:val="single"/>
        </w:rPr>
        <w:t xml:space="preserve">yhdistysten </w:t>
      </w:r>
      <w:r>
        <w:rPr>
          <w:rFonts w:ascii="Tahoma" w:hAnsi="Tahoma" w:cs="Tahoma"/>
          <w:sz w:val="22"/>
          <w:szCs w:val="24"/>
          <w:u w:val="single"/>
        </w:rPr>
        <w:t xml:space="preserve">keväällä 2020 </w:t>
      </w:r>
      <w:r w:rsidR="00CB1EE0" w:rsidRPr="00EF4974">
        <w:rPr>
          <w:rFonts w:ascii="Tahoma" w:hAnsi="Tahoma" w:cs="Tahoma"/>
          <w:sz w:val="22"/>
          <w:szCs w:val="24"/>
          <w:u w:val="single"/>
        </w:rPr>
        <w:t>tekemien</w:t>
      </w:r>
      <w:r w:rsidR="00A34E9A">
        <w:rPr>
          <w:rFonts w:ascii="Tahoma" w:hAnsi="Tahoma" w:cs="Tahoma"/>
          <w:sz w:val="22"/>
          <w:szCs w:val="24"/>
        </w:rPr>
        <w:t xml:space="preserve"> palkitsemisesitysten</w:t>
      </w:r>
      <w:r w:rsidR="00365F27">
        <w:rPr>
          <w:rFonts w:ascii="Tahoma" w:hAnsi="Tahoma" w:cs="Tahoma"/>
          <w:sz w:val="22"/>
          <w:szCs w:val="24"/>
        </w:rPr>
        <w:t xml:space="preserve"> </w:t>
      </w:r>
      <w:r w:rsidR="00A34E9A">
        <w:rPr>
          <w:rFonts w:ascii="Tahoma" w:hAnsi="Tahoma" w:cs="Tahoma"/>
          <w:sz w:val="22"/>
          <w:szCs w:val="24"/>
        </w:rPr>
        <w:t>määrät (liitoille ja piireille) sekä ylennysesitykset</w:t>
      </w:r>
      <w:r w:rsidR="00365F27">
        <w:rPr>
          <w:rFonts w:ascii="Tahoma" w:hAnsi="Tahoma" w:cs="Tahoma"/>
          <w:sz w:val="22"/>
          <w:szCs w:val="24"/>
        </w:rPr>
        <w:t xml:space="preserve"> aluetoimistolle</w:t>
      </w:r>
      <w:r>
        <w:rPr>
          <w:rFonts w:ascii="Tahoma" w:hAnsi="Tahoma" w:cs="Tahoma"/>
          <w:sz w:val="22"/>
          <w:szCs w:val="24"/>
        </w:rPr>
        <w:t>. Lukuihin lisätään muutama jo vuoden 2019 aikana tehty esitys.</w:t>
      </w:r>
    </w:p>
    <w:p w14:paraId="01BA3C15" w14:textId="77777777" w:rsidR="003412E8" w:rsidRDefault="003412E8" w:rsidP="003412E8">
      <w:pPr>
        <w:pStyle w:val="Standard"/>
        <w:ind w:left="1665"/>
        <w:rPr>
          <w:rFonts w:ascii="Tahoma" w:hAnsi="Tahoma" w:cs="Tahoma"/>
          <w:sz w:val="22"/>
          <w:szCs w:val="24"/>
        </w:rPr>
      </w:pPr>
    </w:p>
    <w:p w14:paraId="609F924C" w14:textId="77777777" w:rsidR="003412E8" w:rsidRDefault="003412E8" w:rsidP="00365F27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Valtiolliset: </w:t>
      </w:r>
      <w:r w:rsidR="00467166">
        <w:rPr>
          <w:rFonts w:ascii="Tahoma" w:hAnsi="Tahoma" w:cs="Tahoma"/>
          <w:sz w:val="22"/>
          <w:szCs w:val="24"/>
        </w:rPr>
        <w:t>0</w:t>
      </w:r>
      <w:r w:rsidR="00532BDF">
        <w:rPr>
          <w:rFonts w:ascii="Tahoma" w:hAnsi="Tahoma" w:cs="Tahoma"/>
          <w:sz w:val="22"/>
          <w:szCs w:val="24"/>
        </w:rPr>
        <w:t xml:space="preserve"> kpl</w:t>
      </w:r>
    </w:p>
    <w:p w14:paraId="64BC4EF1" w14:textId="77777777" w:rsidR="003412E8" w:rsidRPr="003E6F6C" w:rsidRDefault="00E43C8C" w:rsidP="00532BDF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  <w:lang w:val="en-US"/>
        </w:rPr>
      </w:pPr>
      <w:r w:rsidRPr="003E6F6C">
        <w:rPr>
          <w:rFonts w:ascii="Tahoma" w:hAnsi="Tahoma" w:cs="Tahoma"/>
          <w:sz w:val="22"/>
          <w:szCs w:val="24"/>
          <w:lang w:val="en-US"/>
        </w:rPr>
        <w:t xml:space="preserve">RUL: </w:t>
      </w:r>
      <w:r w:rsidR="00467166" w:rsidRPr="003E6F6C">
        <w:rPr>
          <w:rFonts w:ascii="Tahoma" w:hAnsi="Tahoma" w:cs="Tahoma"/>
          <w:sz w:val="22"/>
          <w:szCs w:val="24"/>
          <w:lang w:val="en-US"/>
        </w:rPr>
        <w:t xml:space="preserve">1 </w:t>
      </w:r>
      <w:proofErr w:type="spellStart"/>
      <w:r w:rsidR="00467166" w:rsidRPr="003E6F6C">
        <w:rPr>
          <w:rFonts w:ascii="Tahoma" w:hAnsi="Tahoma" w:cs="Tahoma"/>
          <w:sz w:val="22"/>
          <w:szCs w:val="24"/>
          <w:lang w:val="en-US"/>
        </w:rPr>
        <w:t>kpl</w:t>
      </w:r>
      <w:proofErr w:type="spellEnd"/>
      <w:r w:rsidR="00467166" w:rsidRPr="003E6F6C">
        <w:rPr>
          <w:rFonts w:ascii="Tahoma" w:hAnsi="Tahoma" w:cs="Tahoma"/>
          <w:sz w:val="22"/>
          <w:szCs w:val="24"/>
          <w:lang w:val="en-US"/>
        </w:rPr>
        <w:t xml:space="preserve"> RUL KAM </w:t>
      </w:r>
      <w:proofErr w:type="spellStart"/>
      <w:r w:rsidR="00467166" w:rsidRPr="003E6F6C">
        <w:rPr>
          <w:rFonts w:ascii="Tahoma" w:hAnsi="Tahoma" w:cs="Tahoma"/>
          <w:sz w:val="22"/>
          <w:szCs w:val="24"/>
          <w:lang w:val="en-US"/>
        </w:rPr>
        <w:t>sk</w:t>
      </w:r>
      <w:proofErr w:type="spellEnd"/>
      <w:r w:rsidR="003412E8" w:rsidRPr="003E6F6C">
        <w:rPr>
          <w:rFonts w:ascii="Tahoma" w:hAnsi="Tahoma" w:cs="Tahoma"/>
          <w:sz w:val="22"/>
          <w:szCs w:val="24"/>
          <w:lang w:val="en-US"/>
        </w:rPr>
        <w:t xml:space="preserve">, </w:t>
      </w:r>
      <w:r w:rsidR="001A2BAC">
        <w:rPr>
          <w:rFonts w:ascii="Tahoma" w:hAnsi="Tahoma" w:cs="Tahoma"/>
          <w:sz w:val="22"/>
          <w:szCs w:val="24"/>
          <w:lang w:val="en-US"/>
        </w:rPr>
        <w:t>1+2</w:t>
      </w:r>
      <w:r w:rsidR="005476D3" w:rsidRPr="003E6F6C">
        <w:rPr>
          <w:rFonts w:ascii="Tahoma" w:hAnsi="Tahoma" w:cs="Tahoma"/>
          <w:sz w:val="22"/>
          <w:szCs w:val="24"/>
          <w:lang w:val="en-US"/>
        </w:rPr>
        <w:t xml:space="preserve"> RUL KAM, </w:t>
      </w:r>
      <w:r w:rsidR="00410A3F" w:rsidRPr="003E6F6C">
        <w:rPr>
          <w:rFonts w:ascii="Tahoma" w:hAnsi="Tahoma" w:cs="Tahoma"/>
          <w:sz w:val="22"/>
          <w:szCs w:val="24"/>
          <w:lang w:val="en-US"/>
        </w:rPr>
        <w:t>1</w:t>
      </w:r>
      <w:r w:rsidR="00532BDF" w:rsidRPr="003E6F6C">
        <w:rPr>
          <w:rFonts w:ascii="Tahoma" w:hAnsi="Tahoma" w:cs="Tahoma"/>
          <w:sz w:val="22"/>
          <w:szCs w:val="24"/>
          <w:lang w:val="en-US"/>
        </w:rPr>
        <w:t xml:space="preserve"> </w:t>
      </w:r>
      <w:proofErr w:type="spellStart"/>
      <w:r w:rsidR="00532BDF" w:rsidRPr="003E6F6C">
        <w:rPr>
          <w:rFonts w:ascii="Tahoma" w:hAnsi="Tahoma" w:cs="Tahoma"/>
          <w:sz w:val="22"/>
          <w:szCs w:val="24"/>
          <w:lang w:val="en-US"/>
        </w:rPr>
        <w:t>kpl</w:t>
      </w:r>
      <w:proofErr w:type="spellEnd"/>
      <w:r w:rsidR="00532BDF" w:rsidRPr="003E6F6C">
        <w:rPr>
          <w:rFonts w:ascii="Tahoma" w:hAnsi="Tahoma" w:cs="Tahoma"/>
          <w:sz w:val="22"/>
          <w:szCs w:val="24"/>
          <w:lang w:val="en-US"/>
        </w:rPr>
        <w:t xml:space="preserve"> RUL HAM</w:t>
      </w:r>
      <w:r w:rsidR="00467166" w:rsidRPr="003E6F6C">
        <w:rPr>
          <w:rFonts w:ascii="Tahoma" w:hAnsi="Tahoma" w:cs="Tahoma"/>
          <w:sz w:val="22"/>
          <w:szCs w:val="24"/>
          <w:lang w:val="en-US"/>
        </w:rPr>
        <w:t xml:space="preserve"> ja </w:t>
      </w:r>
      <w:r w:rsidR="00410A3F" w:rsidRPr="003E6F6C">
        <w:rPr>
          <w:rFonts w:ascii="Tahoma" w:hAnsi="Tahoma" w:cs="Tahoma"/>
          <w:sz w:val="22"/>
          <w:szCs w:val="24"/>
          <w:lang w:val="en-US"/>
        </w:rPr>
        <w:t xml:space="preserve">4 RUL </w:t>
      </w:r>
      <w:r w:rsidR="00467166" w:rsidRPr="003E6F6C">
        <w:rPr>
          <w:rFonts w:ascii="Tahoma" w:hAnsi="Tahoma" w:cs="Tahoma"/>
          <w:sz w:val="22"/>
          <w:szCs w:val="24"/>
          <w:lang w:val="en-US"/>
        </w:rPr>
        <w:t>P</w:t>
      </w:r>
      <w:r w:rsidR="00410A3F" w:rsidRPr="003E6F6C">
        <w:rPr>
          <w:rFonts w:ascii="Tahoma" w:hAnsi="Tahoma" w:cs="Tahoma"/>
          <w:sz w:val="22"/>
          <w:szCs w:val="24"/>
          <w:lang w:val="en-US"/>
        </w:rPr>
        <w:t>R</w:t>
      </w:r>
      <w:r w:rsidR="00467166" w:rsidRPr="003E6F6C">
        <w:rPr>
          <w:rFonts w:ascii="Tahoma" w:hAnsi="Tahoma" w:cs="Tahoma"/>
          <w:sz w:val="22"/>
          <w:szCs w:val="24"/>
          <w:lang w:val="en-US"/>
        </w:rPr>
        <w:t>AM</w:t>
      </w:r>
    </w:p>
    <w:p w14:paraId="272D6285" w14:textId="77777777" w:rsidR="003412E8" w:rsidRPr="003E6F6C" w:rsidRDefault="003412E8" w:rsidP="00365F27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  <w:lang w:val="en-US"/>
        </w:rPr>
      </w:pPr>
      <w:r w:rsidRPr="003E6F6C">
        <w:rPr>
          <w:rFonts w:ascii="Tahoma" w:hAnsi="Tahoma" w:cs="Tahoma"/>
          <w:sz w:val="22"/>
          <w:szCs w:val="24"/>
          <w:lang w:val="en-US"/>
        </w:rPr>
        <w:t>RESUPS PIIRI</w:t>
      </w:r>
      <w:r w:rsidR="00410A3F" w:rsidRPr="003E6F6C">
        <w:rPr>
          <w:rFonts w:ascii="Tahoma" w:hAnsi="Tahoma" w:cs="Tahoma"/>
          <w:sz w:val="22"/>
          <w:szCs w:val="24"/>
          <w:lang w:val="en-US"/>
        </w:rPr>
        <w:t>: 0</w:t>
      </w:r>
      <w:r w:rsidR="00E43C8C" w:rsidRPr="003E6F6C">
        <w:rPr>
          <w:rFonts w:ascii="Tahoma" w:hAnsi="Tahoma" w:cs="Tahoma"/>
          <w:sz w:val="22"/>
          <w:szCs w:val="24"/>
          <w:lang w:val="en-US"/>
        </w:rPr>
        <w:t xml:space="preserve"> </w:t>
      </w:r>
      <w:proofErr w:type="spellStart"/>
      <w:r w:rsidR="00E43C8C" w:rsidRPr="003E6F6C">
        <w:rPr>
          <w:rFonts w:ascii="Tahoma" w:hAnsi="Tahoma" w:cs="Tahoma"/>
          <w:sz w:val="22"/>
          <w:szCs w:val="24"/>
          <w:lang w:val="en-US"/>
        </w:rPr>
        <w:t>kpl</w:t>
      </w:r>
      <w:proofErr w:type="spellEnd"/>
      <w:r w:rsidR="00E43C8C" w:rsidRPr="003E6F6C">
        <w:rPr>
          <w:rFonts w:ascii="Tahoma" w:hAnsi="Tahoma" w:cs="Tahoma"/>
          <w:sz w:val="22"/>
          <w:szCs w:val="24"/>
          <w:lang w:val="en-US"/>
        </w:rPr>
        <w:t xml:space="preserve"> KAM, </w:t>
      </w:r>
      <w:r w:rsidR="00410A3F" w:rsidRPr="003E6F6C">
        <w:rPr>
          <w:rFonts w:ascii="Tahoma" w:hAnsi="Tahoma" w:cs="Tahoma"/>
          <w:sz w:val="22"/>
          <w:szCs w:val="24"/>
          <w:lang w:val="en-US"/>
        </w:rPr>
        <w:t>1</w:t>
      </w:r>
      <w:r w:rsidR="00E43C8C" w:rsidRPr="003E6F6C">
        <w:rPr>
          <w:rFonts w:ascii="Tahoma" w:hAnsi="Tahoma" w:cs="Tahoma"/>
          <w:sz w:val="22"/>
          <w:szCs w:val="24"/>
          <w:lang w:val="en-US"/>
        </w:rPr>
        <w:t xml:space="preserve"> </w:t>
      </w:r>
      <w:proofErr w:type="spellStart"/>
      <w:r w:rsidR="00E43C8C" w:rsidRPr="003E6F6C">
        <w:rPr>
          <w:rFonts w:ascii="Tahoma" w:hAnsi="Tahoma" w:cs="Tahoma"/>
          <w:sz w:val="22"/>
          <w:szCs w:val="24"/>
          <w:lang w:val="en-US"/>
        </w:rPr>
        <w:t>kpl</w:t>
      </w:r>
      <w:proofErr w:type="spellEnd"/>
      <w:r w:rsidR="00E43C8C" w:rsidRPr="003E6F6C">
        <w:rPr>
          <w:rFonts w:ascii="Tahoma" w:hAnsi="Tahoma" w:cs="Tahoma"/>
          <w:sz w:val="22"/>
          <w:szCs w:val="24"/>
          <w:lang w:val="en-US"/>
        </w:rPr>
        <w:t xml:space="preserve"> HAM, </w:t>
      </w:r>
      <w:r w:rsidR="00410A3F" w:rsidRPr="003E6F6C">
        <w:rPr>
          <w:rFonts w:ascii="Tahoma" w:hAnsi="Tahoma" w:cs="Tahoma"/>
          <w:sz w:val="22"/>
          <w:szCs w:val="24"/>
          <w:lang w:val="en-US"/>
        </w:rPr>
        <w:t>2</w:t>
      </w:r>
      <w:r w:rsidR="00467166" w:rsidRPr="003E6F6C">
        <w:rPr>
          <w:rFonts w:ascii="Tahoma" w:hAnsi="Tahoma" w:cs="Tahoma"/>
          <w:sz w:val="22"/>
          <w:szCs w:val="24"/>
          <w:lang w:val="en-US"/>
        </w:rPr>
        <w:t xml:space="preserve"> </w:t>
      </w:r>
      <w:proofErr w:type="spellStart"/>
      <w:r w:rsidRPr="003E6F6C">
        <w:rPr>
          <w:rFonts w:ascii="Tahoma" w:hAnsi="Tahoma" w:cs="Tahoma"/>
          <w:sz w:val="22"/>
          <w:szCs w:val="24"/>
          <w:lang w:val="en-US"/>
        </w:rPr>
        <w:t>kpl</w:t>
      </w:r>
      <w:proofErr w:type="spellEnd"/>
      <w:r w:rsidRPr="003E6F6C">
        <w:rPr>
          <w:rFonts w:ascii="Tahoma" w:hAnsi="Tahoma" w:cs="Tahoma"/>
          <w:sz w:val="22"/>
          <w:szCs w:val="24"/>
          <w:lang w:val="en-US"/>
        </w:rPr>
        <w:t xml:space="preserve"> PAM</w:t>
      </w:r>
    </w:p>
    <w:p w14:paraId="13296288" w14:textId="77777777" w:rsidR="00532BDF" w:rsidRPr="003E6F6C" w:rsidRDefault="003412E8" w:rsidP="00365F27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  <w:lang w:val="en-US"/>
        </w:rPr>
      </w:pPr>
      <w:r w:rsidRPr="003E6F6C">
        <w:rPr>
          <w:rFonts w:ascii="Tahoma" w:hAnsi="Tahoma" w:cs="Tahoma"/>
          <w:sz w:val="22"/>
          <w:szCs w:val="24"/>
          <w:lang w:val="en-US"/>
        </w:rPr>
        <w:t>RESL:</w:t>
      </w:r>
      <w:r w:rsidR="001A2BAC">
        <w:rPr>
          <w:rFonts w:ascii="Tahoma" w:hAnsi="Tahoma" w:cs="Tahoma"/>
          <w:sz w:val="22"/>
          <w:szCs w:val="24"/>
          <w:lang w:val="en-US"/>
        </w:rPr>
        <w:t xml:space="preserve"> 0 </w:t>
      </w:r>
      <w:proofErr w:type="spellStart"/>
      <w:r w:rsidR="001A2BAC">
        <w:rPr>
          <w:rFonts w:ascii="Tahoma" w:hAnsi="Tahoma" w:cs="Tahoma"/>
          <w:sz w:val="22"/>
          <w:szCs w:val="24"/>
          <w:lang w:val="en-US"/>
        </w:rPr>
        <w:t>kpl</w:t>
      </w:r>
      <w:proofErr w:type="spellEnd"/>
      <w:r w:rsidR="001A2BAC">
        <w:rPr>
          <w:rFonts w:ascii="Tahoma" w:hAnsi="Tahoma" w:cs="Tahoma"/>
          <w:sz w:val="22"/>
          <w:szCs w:val="24"/>
          <w:lang w:val="en-US"/>
        </w:rPr>
        <w:t xml:space="preserve"> RES AR, 2</w:t>
      </w:r>
      <w:r w:rsidR="005476D3" w:rsidRPr="003E6F6C">
        <w:rPr>
          <w:rFonts w:ascii="Tahoma" w:hAnsi="Tahoma" w:cs="Tahoma"/>
          <w:sz w:val="22"/>
          <w:szCs w:val="24"/>
          <w:lang w:val="en-US"/>
        </w:rPr>
        <w:t xml:space="preserve"> </w:t>
      </w:r>
      <w:proofErr w:type="spellStart"/>
      <w:r w:rsidR="005476D3" w:rsidRPr="003E6F6C">
        <w:rPr>
          <w:rFonts w:ascii="Tahoma" w:hAnsi="Tahoma" w:cs="Tahoma"/>
          <w:sz w:val="22"/>
          <w:szCs w:val="24"/>
          <w:lang w:val="en-US"/>
        </w:rPr>
        <w:t>kpl</w:t>
      </w:r>
      <w:proofErr w:type="spellEnd"/>
      <w:r w:rsidR="005476D3" w:rsidRPr="003E6F6C">
        <w:rPr>
          <w:rFonts w:ascii="Tahoma" w:hAnsi="Tahoma" w:cs="Tahoma"/>
          <w:sz w:val="22"/>
          <w:szCs w:val="24"/>
          <w:lang w:val="en-US"/>
        </w:rPr>
        <w:t xml:space="preserve"> RES </w:t>
      </w:r>
      <w:proofErr w:type="spellStart"/>
      <w:r w:rsidR="005476D3" w:rsidRPr="003E6F6C">
        <w:rPr>
          <w:rFonts w:ascii="Tahoma" w:hAnsi="Tahoma" w:cs="Tahoma"/>
          <w:sz w:val="22"/>
          <w:szCs w:val="24"/>
          <w:lang w:val="en-US"/>
        </w:rPr>
        <w:t>kam</w:t>
      </w:r>
      <w:proofErr w:type="spellEnd"/>
      <w:r w:rsidR="005476D3" w:rsidRPr="003E6F6C">
        <w:rPr>
          <w:rFonts w:ascii="Tahoma" w:hAnsi="Tahoma" w:cs="Tahoma"/>
          <w:sz w:val="22"/>
          <w:szCs w:val="24"/>
          <w:lang w:val="en-US"/>
        </w:rPr>
        <w:t>, 1</w:t>
      </w:r>
      <w:r w:rsidR="00467166" w:rsidRPr="003E6F6C">
        <w:rPr>
          <w:rFonts w:ascii="Tahoma" w:hAnsi="Tahoma" w:cs="Tahoma"/>
          <w:sz w:val="22"/>
          <w:szCs w:val="24"/>
          <w:lang w:val="en-US"/>
        </w:rPr>
        <w:t xml:space="preserve"> </w:t>
      </w:r>
      <w:proofErr w:type="spellStart"/>
      <w:r w:rsidR="00E43C8C" w:rsidRPr="003E6F6C">
        <w:rPr>
          <w:rFonts w:ascii="Tahoma" w:hAnsi="Tahoma" w:cs="Tahoma"/>
          <w:sz w:val="22"/>
          <w:szCs w:val="24"/>
          <w:lang w:val="en-US"/>
        </w:rPr>
        <w:t>kpl</w:t>
      </w:r>
      <w:proofErr w:type="spellEnd"/>
      <w:r w:rsidR="00E43C8C" w:rsidRPr="003E6F6C">
        <w:rPr>
          <w:rFonts w:ascii="Tahoma" w:hAnsi="Tahoma" w:cs="Tahoma"/>
          <w:sz w:val="22"/>
          <w:szCs w:val="24"/>
          <w:lang w:val="en-US"/>
        </w:rPr>
        <w:t xml:space="preserve"> RES ham, </w:t>
      </w:r>
      <w:r w:rsidR="00467166" w:rsidRPr="003E6F6C">
        <w:rPr>
          <w:rFonts w:ascii="Tahoma" w:hAnsi="Tahoma" w:cs="Tahoma"/>
          <w:sz w:val="22"/>
          <w:szCs w:val="24"/>
          <w:lang w:val="en-US"/>
        </w:rPr>
        <w:t xml:space="preserve">0 </w:t>
      </w:r>
      <w:proofErr w:type="spellStart"/>
      <w:r w:rsidR="00532BDF" w:rsidRPr="003E6F6C">
        <w:rPr>
          <w:rFonts w:ascii="Tahoma" w:hAnsi="Tahoma" w:cs="Tahoma"/>
          <w:sz w:val="22"/>
          <w:szCs w:val="24"/>
          <w:lang w:val="en-US"/>
        </w:rPr>
        <w:t>kpl</w:t>
      </w:r>
      <w:proofErr w:type="spellEnd"/>
      <w:r w:rsidR="00532BDF" w:rsidRPr="003E6F6C">
        <w:rPr>
          <w:rFonts w:ascii="Tahoma" w:hAnsi="Tahoma" w:cs="Tahoma"/>
          <w:sz w:val="22"/>
          <w:szCs w:val="24"/>
          <w:lang w:val="en-US"/>
        </w:rPr>
        <w:t xml:space="preserve"> </w:t>
      </w:r>
      <w:r w:rsidR="00064D9D" w:rsidRPr="003E6F6C">
        <w:rPr>
          <w:rFonts w:ascii="Tahoma" w:hAnsi="Tahoma" w:cs="Tahoma"/>
          <w:sz w:val="22"/>
          <w:szCs w:val="24"/>
          <w:lang w:val="en-US"/>
        </w:rPr>
        <w:t xml:space="preserve">RES </w:t>
      </w:r>
      <w:r w:rsidR="00532BDF" w:rsidRPr="003E6F6C">
        <w:rPr>
          <w:rFonts w:ascii="Tahoma" w:hAnsi="Tahoma" w:cs="Tahoma"/>
          <w:sz w:val="22"/>
          <w:szCs w:val="24"/>
          <w:lang w:val="en-US"/>
        </w:rPr>
        <w:t>pam</w:t>
      </w:r>
    </w:p>
    <w:p w14:paraId="35B5C98F" w14:textId="77777777" w:rsidR="00467166" w:rsidRDefault="003412E8" w:rsidP="005476D3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  <w:lang w:val="en-US"/>
        </w:rPr>
      </w:pPr>
      <w:r w:rsidRPr="003E6F6C">
        <w:rPr>
          <w:rFonts w:ascii="Tahoma" w:hAnsi="Tahoma" w:cs="Tahoma"/>
          <w:sz w:val="22"/>
          <w:szCs w:val="24"/>
          <w:lang w:val="en-US"/>
        </w:rPr>
        <w:t>RES PIIRI:</w:t>
      </w:r>
      <w:r w:rsidR="00532BDF" w:rsidRPr="003E6F6C">
        <w:rPr>
          <w:rFonts w:ascii="Tahoma" w:hAnsi="Tahoma" w:cs="Tahoma"/>
          <w:sz w:val="22"/>
          <w:szCs w:val="24"/>
          <w:lang w:val="en-US"/>
        </w:rPr>
        <w:t xml:space="preserve"> </w:t>
      </w:r>
      <w:r w:rsidR="005476D3" w:rsidRPr="003E6F6C">
        <w:rPr>
          <w:rFonts w:ascii="Tahoma" w:hAnsi="Tahoma" w:cs="Tahoma"/>
          <w:sz w:val="22"/>
          <w:szCs w:val="24"/>
          <w:lang w:val="en-US"/>
        </w:rPr>
        <w:t>3</w:t>
      </w:r>
      <w:r w:rsidR="00467166" w:rsidRPr="003E6F6C">
        <w:rPr>
          <w:rFonts w:ascii="Tahoma" w:hAnsi="Tahoma" w:cs="Tahoma"/>
          <w:sz w:val="22"/>
          <w:szCs w:val="24"/>
          <w:lang w:val="en-US"/>
        </w:rPr>
        <w:t xml:space="preserve"> </w:t>
      </w:r>
      <w:proofErr w:type="spellStart"/>
      <w:r w:rsidR="00E43C8C" w:rsidRPr="003E6F6C">
        <w:rPr>
          <w:rFonts w:ascii="Tahoma" w:hAnsi="Tahoma" w:cs="Tahoma"/>
          <w:sz w:val="22"/>
          <w:szCs w:val="24"/>
          <w:lang w:val="en-US"/>
        </w:rPr>
        <w:t>kpl</w:t>
      </w:r>
      <w:proofErr w:type="spellEnd"/>
      <w:r w:rsidR="00E43C8C" w:rsidRPr="003E6F6C">
        <w:rPr>
          <w:rFonts w:ascii="Tahoma" w:hAnsi="Tahoma" w:cs="Tahoma"/>
          <w:sz w:val="22"/>
          <w:szCs w:val="24"/>
          <w:lang w:val="en-US"/>
        </w:rPr>
        <w:t xml:space="preserve"> KAM, </w:t>
      </w:r>
      <w:r w:rsidR="00064D9D" w:rsidRPr="003E6F6C">
        <w:rPr>
          <w:rFonts w:ascii="Tahoma" w:hAnsi="Tahoma" w:cs="Tahoma"/>
          <w:sz w:val="22"/>
          <w:szCs w:val="24"/>
          <w:lang w:val="en-US"/>
        </w:rPr>
        <w:t>8</w:t>
      </w:r>
      <w:r w:rsidR="00E43C8C" w:rsidRPr="003E6F6C">
        <w:rPr>
          <w:rFonts w:ascii="Tahoma" w:hAnsi="Tahoma" w:cs="Tahoma"/>
          <w:sz w:val="22"/>
          <w:szCs w:val="24"/>
          <w:lang w:val="en-US"/>
        </w:rPr>
        <w:t xml:space="preserve"> </w:t>
      </w:r>
      <w:proofErr w:type="spellStart"/>
      <w:r w:rsidR="00E43C8C" w:rsidRPr="003E6F6C">
        <w:rPr>
          <w:rFonts w:ascii="Tahoma" w:hAnsi="Tahoma" w:cs="Tahoma"/>
          <w:sz w:val="22"/>
          <w:szCs w:val="24"/>
          <w:lang w:val="en-US"/>
        </w:rPr>
        <w:t>kpl</w:t>
      </w:r>
      <w:proofErr w:type="spellEnd"/>
      <w:r w:rsidR="00E43C8C" w:rsidRPr="003E6F6C">
        <w:rPr>
          <w:rFonts w:ascii="Tahoma" w:hAnsi="Tahoma" w:cs="Tahoma"/>
          <w:sz w:val="22"/>
          <w:szCs w:val="24"/>
          <w:lang w:val="en-US"/>
        </w:rPr>
        <w:t xml:space="preserve"> HAM</w:t>
      </w:r>
      <w:r w:rsidR="00064D9D" w:rsidRPr="003E6F6C">
        <w:rPr>
          <w:rFonts w:ascii="Tahoma" w:hAnsi="Tahoma" w:cs="Tahoma"/>
          <w:sz w:val="22"/>
          <w:szCs w:val="24"/>
          <w:lang w:val="en-US"/>
        </w:rPr>
        <w:t xml:space="preserve"> (2 KPL 5.12.)</w:t>
      </w:r>
      <w:r w:rsidR="00E43C8C" w:rsidRPr="003E6F6C">
        <w:rPr>
          <w:rFonts w:ascii="Tahoma" w:hAnsi="Tahoma" w:cs="Tahoma"/>
          <w:sz w:val="22"/>
          <w:szCs w:val="24"/>
          <w:lang w:val="en-US"/>
        </w:rPr>
        <w:t xml:space="preserve">, </w:t>
      </w:r>
      <w:r w:rsidR="005476D3" w:rsidRPr="003E6F6C">
        <w:rPr>
          <w:rFonts w:ascii="Tahoma" w:hAnsi="Tahoma" w:cs="Tahoma"/>
          <w:sz w:val="22"/>
          <w:szCs w:val="24"/>
          <w:lang w:val="en-US"/>
        </w:rPr>
        <w:t>20</w:t>
      </w:r>
      <w:r w:rsidR="00467166" w:rsidRPr="003E6F6C">
        <w:rPr>
          <w:rFonts w:ascii="Tahoma" w:hAnsi="Tahoma" w:cs="Tahoma"/>
          <w:sz w:val="22"/>
          <w:szCs w:val="24"/>
          <w:lang w:val="en-US"/>
        </w:rPr>
        <w:t xml:space="preserve"> </w:t>
      </w:r>
      <w:proofErr w:type="spellStart"/>
      <w:r w:rsidR="00532BDF" w:rsidRPr="003E6F6C">
        <w:rPr>
          <w:rFonts w:ascii="Tahoma" w:hAnsi="Tahoma" w:cs="Tahoma"/>
          <w:sz w:val="22"/>
          <w:szCs w:val="24"/>
          <w:lang w:val="en-US"/>
        </w:rPr>
        <w:t>kpl</w:t>
      </w:r>
      <w:proofErr w:type="spellEnd"/>
      <w:r w:rsidR="00532BDF" w:rsidRPr="003E6F6C">
        <w:rPr>
          <w:rFonts w:ascii="Tahoma" w:hAnsi="Tahoma" w:cs="Tahoma"/>
          <w:sz w:val="22"/>
          <w:szCs w:val="24"/>
          <w:lang w:val="en-US"/>
        </w:rPr>
        <w:t xml:space="preserve"> PAM</w:t>
      </w:r>
      <w:r w:rsidR="00064D9D" w:rsidRPr="003E6F6C">
        <w:rPr>
          <w:rFonts w:ascii="Tahoma" w:hAnsi="Tahoma" w:cs="Tahoma"/>
          <w:sz w:val="22"/>
          <w:szCs w:val="24"/>
          <w:lang w:val="en-US"/>
        </w:rPr>
        <w:t xml:space="preserve"> (14 KPL 5.12.)</w:t>
      </w:r>
    </w:p>
    <w:p w14:paraId="1A0237BC" w14:textId="77777777" w:rsidR="00D12A6D" w:rsidRDefault="00D12A6D" w:rsidP="005476D3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  <w:lang w:val="en-US"/>
        </w:rPr>
      </w:pPr>
      <w:proofErr w:type="spellStart"/>
      <w:r>
        <w:rPr>
          <w:rFonts w:ascii="Tahoma" w:hAnsi="Tahoma" w:cs="Tahoma"/>
          <w:sz w:val="22"/>
          <w:szCs w:val="24"/>
          <w:lang w:val="en-US"/>
        </w:rPr>
        <w:t>lisäksi</w:t>
      </w:r>
      <w:proofErr w:type="spellEnd"/>
      <w:r>
        <w:rPr>
          <w:rFonts w:ascii="Tahoma" w:hAnsi="Tahoma" w:cs="Tahoma"/>
          <w:sz w:val="22"/>
          <w:szCs w:val="24"/>
          <w:lang w:val="en-US"/>
        </w:rPr>
        <w:t xml:space="preserve"> </w:t>
      </w:r>
      <w:proofErr w:type="spellStart"/>
      <w:r w:rsidR="001B56A0">
        <w:rPr>
          <w:rFonts w:ascii="Tahoma" w:hAnsi="Tahoma" w:cs="Tahoma"/>
          <w:sz w:val="22"/>
          <w:szCs w:val="24"/>
          <w:lang w:val="en-US"/>
        </w:rPr>
        <w:t>vuodelta</w:t>
      </w:r>
      <w:proofErr w:type="spellEnd"/>
      <w:r w:rsidR="001B56A0">
        <w:rPr>
          <w:rFonts w:ascii="Tahoma" w:hAnsi="Tahoma" w:cs="Tahoma"/>
          <w:sz w:val="22"/>
          <w:szCs w:val="24"/>
          <w:lang w:val="en-US"/>
        </w:rPr>
        <w:t xml:space="preserve"> 2019 on </w:t>
      </w:r>
      <w:proofErr w:type="spellStart"/>
      <w:r w:rsidR="001B56A0">
        <w:rPr>
          <w:rFonts w:ascii="Tahoma" w:hAnsi="Tahoma" w:cs="Tahoma"/>
          <w:sz w:val="22"/>
          <w:szCs w:val="24"/>
          <w:lang w:val="en-US"/>
        </w:rPr>
        <w:t>siirtynyt</w:t>
      </w:r>
      <w:proofErr w:type="spellEnd"/>
      <w:r w:rsidR="001B56A0">
        <w:rPr>
          <w:rFonts w:ascii="Tahoma" w:hAnsi="Tahoma" w:cs="Tahoma"/>
          <w:sz w:val="22"/>
          <w:szCs w:val="24"/>
          <w:lang w:val="en-US"/>
        </w:rPr>
        <w:t xml:space="preserve"> </w:t>
      </w:r>
      <w:proofErr w:type="spellStart"/>
      <w:r w:rsidR="001B56A0">
        <w:rPr>
          <w:rFonts w:ascii="Tahoma" w:hAnsi="Tahoma" w:cs="Tahoma"/>
          <w:sz w:val="22"/>
          <w:szCs w:val="24"/>
          <w:lang w:val="en-US"/>
        </w:rPr>
        <w:t>muutama</w:t>
      </w:r>
      <w:proofErr w:type="spellEnd"/>
      <w:r w:rsidR="001B56A0">
        <w:rPr>
          <w:rFonts w:ascii="Tahoma" w:hAnsi="Tahoma" w:cs="Tahoma"/>
          <w:sz w:val="22"/>
          <w:szCs w:val="24"/>
          <w:lang w:val="en-US"/>
        </w:rPr>
        <w:t xml:space="preserve"> </w:t>
      </w:r>
      <w:proofErr w:type="spellStart"/>
      <w:r w:rsidR="001B56A0">
        <w:rPr>
          <w:rFonts w:ascii="Tahoma" w:hAnsi="Tahoma" w:cs="Tahoma"/>
          <w:sz w:val="22"/>
          <w:szCs w:val="24"/>
          <w:lang w:val="en-US"/>
        </w:rPr>
        <w:t>esitys</w:t>
      </w:r>
      <w:proofErr w:type="spellEnd"/>
    </w:p>
    <w:p w14:paraId="6220F765" w14:textId="77777777" w:rsidR="007105DF" w:rsidRPr="004D1C0A" w:rsidRDefault="004D1C0A" w:rsidP="007105DF">
      <w:pPr>
        <w:pStyle w:val="Standard"/>
        <w:numPr>
          <w:ilvl w:val="0"/>
          <w:numId w:val="3"/>
        </w:numPr>
        <w:rPr>
          <w:rFonts w:ascii="Tahoma" w:hAnsi="Tahoma" w:cs="Tahoma"/>
          <w:sz w:val="20"/>
        </w:rPr>
      </w:pPr>
      <w:r w:rsidRPr="004D1C0A">
        <w:rPr>
          <w:rFonts w:ascii="Tahoma" w:hAnsi="Tahoma" w:cs="Tahoma"/>
          <w:sz w:val="20"/>
        </w:rPr>
        <w:t>HUOM</w:t>
      </w:r>
      <w:r w:rsidR="007105DF" w:rsidRPr="004D1C0A">
        <w:rPr>
          <w:rFonts w:ascii="Tahoma" w:hAnsi="Tahoma" w:cs="Tahoma"/>
          <w:sz w:val="20"/>
        </w:rPr>
        <w:t>: Mitalihakemuksia RES Liittoon voi jättää vielä toukokuuhun saakka (6.12)</w:t>
      </w:r>
    </w:p>
    <w:p w14:paraId="25BFBE33" w14:textId="77777777" w:rsidR="007105DF" w:rsidRPr="004D1C0A" w:rsidRDefault="007105DF" w:rsidP="007105DF">
      <w:pPr>
        <w:pStyle w:val="Standard"/>
        <w:ind w:left="1665"/>
        <w:rPr>
          <w:rFonts w:ascii="Tahoma" w:hAnsi="Tahoma" w:cs="Tahoma"/>
          <w:sz w:val="20"/>
        </w:rPr>
      </w:pPr>
      <w:r w:rsidRPr="004D1C0A">
        <w:rPr>
          <w:rFonts w:ascii="Tahoma" w:hAnsi="Tahoma" w:cs="Tahoma"/>
          <w:sz w:val="20"/>
        </w:rPr>
        <w:t>Mitalit =&gt; hallitus, vähintään pronssia, puheenjohtaja vähintään hopeaa</w:t>
      </w:r>
    </w:p>
    <w:p w14:paraId="47F08291" w14:textId="77777777" w:rsidR="004D1C0A" w:rsidRPr="004D1C0A" w:rsidRDefault="007105DF" w:rsidP="007105DF">
      <w:pPr>
        <w:pStyle w:val="Standard"/>
        <w:ind w:left="1665"/>
        <w:rPr>
          <w:rFonts w:ascii="Tahoma" w:hAnsi="Tahoma" w:cs="Tahoma"/>
          <w:sz w:val="20"/>
          <w:lang w:val="en-US"/>
        </w:rPr>
      </w:pPr>
      <w:proofErr w:type="spellStart"/>
      <w:r w:rsidRPr="004D1C0A">
        <w:rPr>
          <w:rFonts w:ascii="Tahoma" w:hAnsi="Tahoma" w:cs="Tahoma"/>
          <w:sz w:val="20"/>
          <w:lang w:val="en-US"/>
        </w:rPr>
        <w:t>Muistakaa</w:t>
      </w:r>
      <w:proofErr w:type="spellEnd"/>
      <w:r w:rsidRPr="004D1C0A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="004D1C0A" w:rsidRPr="004D1C0A">
        <w:rPr>
          <w:rFonts w:ascii="Tahoma" w:hAnsi="Tahoma" w:cs="Tahoma"/>
          <w:sz w:val="20"/>
          <w:lang w:val="en-US"/>
        </w:rPr>
        <w:t>myös</w:t>
      </w:r>
      <w:proofErr w:type="spellEnd"/>
      <w:r w:rsidR="004D1C0A" w:rsidRPr="004D1C0A">
        <w:rPr>
          <w:rFonts w:ascii="Tahoma" w:hAnsi="Tahoma" w:cs="Tahoma"/>
          <w:sz w:val="20"/>
          <w:lang w:val="en-US"/>
        </w:rPr>
        <w:t xml:space="preserve"> </w:t>
      </w:r>
      <w:r w:rsidRPr="004D1C0A">
        <w:rPr>
          <w:rFonts w:ascii="Tahoma" w:hAnsi="Tahoma" w:cs="Tahoma"/>
          <w:sz w:val="20"/>
          <w:lang w:val="en-US"/>
        </w:rPr>
        <w:t xml:space="preserve">YT </w:t>
      </w:r>
      <w:r w:rsidR="004D1C0A" w:rsidRPr="004D1C0A">
        <w:rPr>
          <w:rFonts w:ascii="Tahoma" w:hAnsi="Tahoma" w:cs="Tahoma"/>
          <w:sz w:val="20"/>
          <w:lang w:val="en-US"/>
        </w:rPr>
        <w:t>–</w:t>
      </w:r>
      <w:proofErr w:type="spellStart"/>
      <w:r w:rsidRPr="004D1C0A">
        <w:rPr>
          <w:rFonts w:ascii="Tahoma" w:hAnsi="Tahoma" w:cs="Tahoma"/>
          <w:sz w:val="20"/>
          <w:lang w:val="en-US"/>
        </w:rPr>
        <w:t>kumppanit</w:t>
      </w:r>
      <w:proofErr w:type="spellEnd"/>
      <w:r w:rsidR="004D1C0A" w:rsidRPr="004D1C0A">
        <w:rPr>
          <w:rFonts w:ascii="Tahoma" w:hAnsi="Tahoma" w:cs="Tahoma"/>
          <w:sz w:val="20"/>
          <w:lang w:val="en-US"/>
        </w:rPr>
        <w:t xml:space="preserve">. </w:t>
      </w:r>
    </w:p>
    <w:p w14:paraId="70CDDEEC" w14:textId="77777777" w:rsidR="004D1C0A" w:rsidRPr="004D1C0A" w:rsidRDefault="004D1C0A" w:rsidP="004D1C0A">
      <w:pPr>
        <w:pStyle w:val="Standard"/>
        <w:rPr>
          <w:rFonts w:ascii="Tahoma" w:hAnsi="Tahoma" w:cs="Tahoma"/>
          <w:sz w:val="20"/>
          <w:lang w:val="en-US"/>
        </w:rPr>
      </w:pPr>
    </w:p>
    <w:p w14:paraId="24EDF34E" w14:textId="77777777" w:rsidR="007105DF" w:rsidRPr="004D1C0A" w:rsidRDefault="004D1C0A" w:rsidP="007105DF">
      <w:pPr>
        <w:pStyle w:val="Standard"/>
        <w:ind w:left="1665"/>
        <w:rPr>
          <w:rFonts w:ascii="Tahoma" w:hAnsi="Tahoma" w:cs="Tahoma"/>
          <w:sz w:val="20"/>
          <w:lang w:val="en-US"/>
        </w:rPr>
      </w:pPr>
      <w:proofErr w:type="spellStart"/>
      <w:r w:rsidRPr="004D1C0A">
        <w:rPr>
          <w:rFonts w:ascii="Tahoma" w:hAnsi="Tahoma" w:cs="Tahoma"/>
          <w:sz w:val="20"/>
          <w:lang w:val="en-US"/>
        </w:rPr>
        <w:t>Lisäesitykset</w:t>
      </w:r>
      <w:proofErr w:type="spellEnd"/>
      <w:r w:rsidRPr="004D1C0A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="001A2BAC">
        <w:rPr>
          <w:rFonts w:ascii="Tahoma" w:hAnsi="Tahoma" w:cs="Tahoma"/>
          <w:sz w:val="20"/>
          <w:lang w:val="en-US"/>
        </w:rPr>
        <w:t>virallisilla</w:t>
      </w:r>
      <w:proofErr w:type="spellEnd"/>
      <w:r w:rsidR="001A2BAC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="001A2BAC">
        <w:rPr>
          <w:rFonts w:ascii="Tahoma" w:hAnsi="Tahoma" w:cs="Tahoma"/>
          <w:sz w:val="20"/>
          <w:lang w:val="en-US"/>
        </w:rPr>
        <w:t>lomakkeilla</w:t>
      </w:r>
      <w:proofErr w:type="spellEnd"/>
      <w:r w:rsidR="001A2BAC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4D1C0A">
        <w:rPr>
          <w:rFonts w:ascii="Tahoma" w:hAnsi="Tahoma" w:cs="Tahoma"/>
          <w:sz w:val="20"/>
          <w:lang w:val="en-US"/>
        </w:rPr>
        <w:t>toiminnanjohtajalle</w:t>
      </w:r>
      <w:proofErr w:type="spellEnd"/>
      <w:r w:rsidRPr="004D1C0A">
        <w:rPr>
          <w:rFonts w:ascii="Tahoma" w:hAnsi="Tahoma" w:cs="Tahoma"/>
          <w:sz w:val="20"/>
          <w:lang w:val="en-US"/>
        </w:rPr>
        <w:t xml:space="preserve"> 28.4. </w:t>
      </w:r>
      <w:proofErr w:type="spellStart"/>
      <w:r w:rsidRPr="004D1C0A">
        <w:rPr>
          <w:rFonts w:ascii="Tahoma" w:hAnsi="Tahoma" w:cs="Tahoma"/>
          <w:sz w:val="20"/>
          <w:lang w:val="en-US"/>
        </w:rPr>
        <w:t>mennessä</w:t>
      </w:r>
      <w:proofErr w:type="spellEnd"/>
      <w:r w:rsidRPr="004D1C0A">
        <w:rPr>
          <w:rFonts w:ascii="Tahoma" w:hAnsi="Tahoma" w:cs="Tahoma"/>
          <w:sz w:val="20"/>
          <w:lang w:val="en-US"/>
        </w:rPr>
        <w:t>.</w:t>
      </w:r>
      <w:r w:rsidR="001A2BAC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="001A2BAC">
        <w:rPr>
          <w:rFonts w:ascii="Tahoma" w:hAnsi="Tahoma" w:cs="Tahoma"/>
          <w:sz w:val="20"/>
          <w:lang w:val="en-US"/>
        </w:rPr>
        <w:t>Piirin</w:t>
      </w:r>
      <w:proofErr w:type="spellEnd"/>
      <w:r w:rsidR="001A2BAC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="001A2BAC">
        <w:rPr>
          <w:rFonts w:ascii="Tahoma" w:hAnsi="Tahoma" w:cs="Tahoma"/>
          <w:sz w:val="20"/>
          <w:lang w:val="en-US"/>
        </w:rPr>
        <w:t>kiintiö</w:t>
      </w:r>
      <w:proofErr w:type="spellEnd"/>
      <w:r w:rsidR="001A2BAC">
        <w:rPr>
          <w:rFonts w:ascii="Tahoma" w:hAnsi="Tahoma" w:cs="Tahoma"/>
          <w:sz w:val="20"/>
          <w:lang w:val="en-US"/>
        </w:rPr>
        <w:t xml:space="preserve"> on 4 kam+8ham+8pam.</w:t>
      </w:r>
    </w:p>
    <w:p w14:paraId="579BBCA5" w14:textId="77777777" w:rsidR="007105DF" w:rsidRPr="003E6F6C" w:rsidRDefault="007105DF" w:rsidP="007105DF">
      <w:pPr>
        <w:pStyle w:val="Standard"/>
        <w:ind w:left="1665"/>
        <w:rPr>
          <w:rFonts w:ascii="Tahoma" w:hAnsi="Tahoma" w:cs="Tahoma"/>
          <w:sz w:val="22"/>
          <w:szCs w:val="24"/>
          <w:lang w:val="en-US"/>
        </w:rPr>
      </w:pPr>
    </w:p>
    <w:p w14:paraId="0CA0E075" w14:textId="77777777" w:rsidR="003412E8" w:rsidRPr="004B2728" w:rsidRDefault="004B2728" w:rsidP="004B2728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</w:rPr>
      </w:pPr>
      <w:r w:rsidRPr="004B2728">
        <w:rPr>
          <w:rFonts w:ascii="Tahoma" w:hAnsi="Tahoma" w:cs="Tahoma"/>
          <w:sz w:val="22"/>
          <w:szCs w:val="24"/>
        </w:rPr>
        <w:t xml:space="preserve">ylennysesitykset </w:t>
      </w:r>
      <w:r>
        <w:rPr>
          <w:rFonts w:ascii="Tahoma" w:hAnsi="Tahoma" w:cs="Tahoma"/>
          <w:sz w:val="22"/>
          <w:szCs w:val="24"/>
        </w:rPr>
        <w:t xml:space="preserve">4.6. liittyen: RU </w:t>
      </w:r>
      <w:r w:rsidR="005476D3">
        <w:rPr>
          <w:rFonts w:ascii="Tahoma" w:hAnsi="Tahoma" w:cs="Tahoma"/>
          <w:sz w:val="22"/>
          <w:szCs w:val="24"/>
        </w:rPr>
        <w:t xml:space="preserve">0 </w:t>
      </w:r>
      <w:r>
        <w:rPr>
          <w:rFonts w:ascii="Tahoma" w:hAnsi="Tahoma" w:cs="Tahoma"/>
          <w:sz w:val="22"/>
          <w:szCs w:val="24"/>
        </w:rPr>
        <w:t xml:space="preserve">ja RES 0 kpl </w:t>
      </w:r>
    </w:p>
    <w:p w14:paraId="12CFAC2B" w14:textId="77777777" w:rsidR="00B37FD7" w:rsidRDefault="00B37FD7">
      <w:pPr>
        <w:pStyle w:val="Standard"/>
        <w:rPr>
          <w:rFonts w:ascii="Tahoma" w:hAnsi="Tahoma" w:cs="Tahoma"/>
          <w:sz w:val="22"/>
          <w:szCs w:val="24"/>
        </w:rPr>
      </w:pPr>
    </w:p>
    <w:p w14:paraId="440CA1EC" w14:textId="77777777" w:rsidR="003C5DCF" w:rsidRDefault="003C5DCF">
      <w:pPr>
        <w:pStyle w:val="Standard"/>
        <w:rPr>
          <w:rFonts w:ascii="Tahoma" w:hAnsi="Tahoma" w:cs="Tahoma"/>
          <w:sz w:val="22"/>
          <w:szCs w:val="24"/>
        </w:rPr>
      </w:pPr>
    </w:p>
    <w:p w14:paraId="33ACAC55" w14:textId="77777777" w:rsidR="003C5DCF" w:rsidRDefault="003C5DCF">
      <w:pPr>
        <w:pStyle w:val="Standard"/>
        <w:rPr>
          <w:rFonts w:ascii="Tahoma" w:hAnsi="Tahoma" w:cs="Tahoma"/>
          <w:sz w:val="22"/>
          <w:szCs w:val="24"/>
        </w:rPr>
      </w:pPr>
    </w:p>
    <w:p w14:paraId="025C0B4E" w14:textId="77777777" w:rsidR="0088311E" w:rsidRDefault="00B36DED" w:rsidP="0088311E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7</w:t>
      </w:r>
      <w:r w:rsidR="005476D3">
        <w:rPr>
          <w:rFonts w:ascii="Tahoma" w:hAnsi="Tahoma" w:cs="Tahoma"/>
          <w:sz w:val="22"/>
          <w:szCs w:val="24"/>
        </w:rPr>
        <w:t>§</w:t>
      </w:r>
      <w:r w:rsidR="005476D3">
        <w:rPr>
          <w:rFonts w:ascii="Tahoma" w:hAnsi="Tahoma" w:cs="Tahoma"/>
          <w:sz w:val="22"/>
          <w:szCs w:val="24"/>
        </w:rPr>
        <w:tab/>
        <w:t>PIIRIEN TOIMINTAKERTOMUS 2019</w:t>
      </w:r>
    </w:p>
    <w:p w14:paraId="202A5B52" w14:textId="77777777" w:rsidR="00A34E9A" w:rsidRDefault="00A34E9A" w:rsidP="0088311E">
      <w:pPr>
        <w:pStyle w:val="Standard"/>
        <w:rPr>
          <w:rFonts w:ascii="Tahoma" w:hAnsi="Tahoma" w:cs="Tahoma"/>
          <w:sz w:val="22"/>
          <w:szCs w:val="24"/>
        </w:rPr>
      </w:pPr>
    </w:p>
    <w:p w14:paraId="13FE242C" w14:textId="77777777" w:rsidR="00FA2509" w:rsidRDefault="00FA2509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Toimintakertomus oli lähetetty kokousedustajille etukäteen tutustuttavaksi. Toiminnanjohtaja kertasi siitä keskeisimmät kohdat.</w:t>
      </w:r>
    </w:p>
    <w:p w14:paraId="17BE6C20" w14:textId="77777777" w:rsidR="00FA2509" w:rsidRDefault="00FA2509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14:paraId="7F46CDAE" w14:textId="77777777" w:rsidR="00FA2509" w:rsidRPr="00365F27" w:rsidRDefault="00FA2509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  <w:r w:rsidRPr="00BE45C8">
        <w:rPr>
          <w:rFonts w:ascii="Tahoma" w:hAnsi="Tahoma" w:cs="Tahoma"/>
          <w:b/>
          <w:sz w:val="22"/>
          <w:szCs w:val="24"/>
        </w:rPr>
        <w:t xml:space="preserve">PÄÄTÖS: </w:t>
      </w:r>
      <w:r>
        <w:rPr>
          <w:rFonts w:ascii="Tahoma" w:hAnsi="Tahoma" w:cs="Tahoma"/>
          <w:sz w:val="22"/>
          <w:szCs w:val="24"/>
        </w:rPr>
        <w:t>Toimintakertomus</w:t>
      </w:r>
      <w:r w:rsidR="00CB1EE0">
        <w:rPr>
          <w:rFonts w:ascii="Tahoma" w:hAnsi="Tahoma" w:cs="Tahoma"/>
          <w:sz w:val="22"/>
          <w:szCs w:val="24"/>
        </w:rPr>
        <w:t xml:space="preserve"> 2019</w:t>
      </w:r>
      <w:r>
        <w:rPr>
          <w:rFonts w:ascii="Tahoma" w:hAnsi="Tahoma" w:cs="Tahoma"/>
          <w:sz w:val="22"/>
          <w:szCs w:val="24"/>
        </w:rPr>
        <w:t xml:space="preserve"> hyväksyttiin esiteltäväksi vu</w:t>
      </w:r>
      <w:r w:rsidR="00CB1EE0">
        <w:rPr>
          <w:rFonts w:ascii="Tahoma" w:hAnsi="Tahoma" w:cs="Tahoma"/>
          <w:sz w:val="22"/>
          <w:szCs w:val="24"/>
        </w:rPr>
        <w:t>osikokoukselle. Toimintakertomuksen luonnos</w:t>
      </w:r>
      <w:r>
        <w:rPr>
          <w:rFonts w:ascii="Tahoma" w:hAnsi="Tahoma" w:cs="Tahoma"/>
          <w:sz w:val="22"/>
          <w:szCs w:val="24"/>
        </w:rPr>
        <w:t xml:space="preserve"> on </w:t>
      </w:r>
      <w:r w:rsidR="00410976">
        <w:rPr>
          <w:rFonts w:ascii="Tahoma" w:hAnsi="Tahoma" w:cs="Tahoma"/>
          <w:b/>
          <w:sz w:val="22"/>
          <w:szCs w:val="24"/>
        </w:rPr>
        <w:t>liitteenä 3</w:t>
      </w:r>
      <w:r w:rsidRPr="00BE45C8">
        <w:rPr>
          <w:rFonts w:ascii="Tahoma" w:hAnsi="Tahoma" w:cs="Tahoma"/>
          <w:b/>
          <w:sz w:val="22"/>
          <w:szCs w:val="24"/>
        </w:rPr>
        <w:t>.</w:t>
      </w:r>
    </w:p>
    <w:p w14:paraId="5A4D860B" w14:textId="77777777" w:rsidR="00A34E9A" w:rsidRPr="00365F27" w:rsidRDefault="00A34E9A" w:rsidP="0088311E">
      <w:pPr>
        <w:pStyle w:val="Standard"/>
        <w:rPr>
          <w:rFonts w:ascii="Tahoma" w:hAnsi="Tahoma" w:cs="Tahoma"/>
          <w:sz w:val="22"/>
          <w:szCs w:val="24"/>
        </w:rPr>
      </w:pPr>
    </w:p>
    <w:p w14:paraId="6B1C3B52" w14:textId="77777777" w:rsidR="0088311E" w:rsidRDefault="0088311E" w:rsidP="009757ED">
      <w:pPr>
        <w:pStyle w:val="Standard"/>
        <w:rPr>
          <w:rFonts w:ascii="Tahoma" w:hAnsi="Tahoma" w:cs="Tahoma"/>
          <w:sz w:val="22"/>
          <w:szCs w:val="24"/>
        </w:rPr>
      </w:pPr>
    </w:p>
    <w:p w14:paraId="351CA523" w14:textId="77777777" w:rsidR="009757ED" w:rsidRDefault="00B36DED" w:rsidP="009757ED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8</w:t>
      </w:r>
      <w:r w:rsidR="005476D3">
        <w:rPr>
          <w:rFonts w:ascii="Tahoma" w:hAnsi="Tahoma" w:cs="Tahoma"/>
          <w:sz w:val="22"/>
          <w:szCs w:val="24"/>
        </w:rPr>
        <w:t>§</w:t>
      </w:r>
      <w:r w:rsidR="005476D3">
        <w:rPr>
          <w:rFonts w:ascii="Tahoma" w:hAnsi="Tahoma" w:cs="Tahoma"/>
          <w:sz w:val="22"/>
          <w:szCs w:val="24"/>
        </w:rPr>
        <w:tab/>
        <w:t>TILINPÄÄTÖSTEN 2019</w:t>
      </w:r>
      <w:r w:rsidR="00410976">
        <w:rPr>
          <w:rFonts w:ascii="Tahoma" w:hAnsi="Tahoma" w:cs="Tahoma"/>
          <w:sz w:val="22"/>
          <w:szCs w:val="24"/>
        </w:rPr>
        <w:t xml:space="preserve"> ESITTELY</w:t>
      </w:r>
    </w:p>
    <w:p w14:paraId="26F7FC5E" w14:textId="77777777" w:rsidR="00FA2509" w:rsidRDefault="00FA2509" w:rsidP="009757ED">
      <w:pPr>
        <w:pStyle w:val="Standard"/>
      </w:pPr>
    </w:p>
    <w:p w14:paraId="12997506" w14:textId="77777777" w:rsidR="009757ED" w:rsidRPr="00FA2509" w:rsidRDefault="005A28D3" w:rsidP="009757ED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P-K:n </w:t>
      </w:r>
      <w:r w:rsidR="009757ED">
        <w:rPr>
          <w:rFonts w:ascii="Tahoma" w:hAnsi="Tahoma" w:cs="Tahoma"/>
          <w:sz w:val="22"/>
          <w:szCs w:val="24"/>
        </w:rPr>
        <w:t>Reserviupseerip</w:t>
      </w:r>
      <w:r w:rsidR="005476D3">
        <w:rPr>
          <w:rFonts w:ascii="Tahoma" w:hAnsi="Tahoma" w:cs="Tahoma"/>
          <w:sz w:val="22"/>
          <w:szCs w:val="24"/>
        </w:rPr>
        <w:t>iirin tuloslaskelma ja tase 2019</w:t>
      </w:r>
    </w:p>
    <w:p w14:paraId="242B169C" w14:textId="77777777" w:rsidR="00FA2509" w:rsidRDefault="00FA2509" w:rsidP="00FA2509">
      <w:pPr>
        <w:pStyle w:val="Standard"/>
        <w:rPr>
          <w:rFonts w:ascii="Tahoma" w:hAnsi="Tahoma" w:cs="Tahoma"/>
          <w:sz w:val="22"/>
          <w:szCs w:val="24"/>
        </w:rPr>
      </w:pPr>
    </w:p>
    <w:p w14:paraId="240F37B0" w14:textId="7F071A23" w:rsidR="00FA2509" w:rsidRDefault="00FA2509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Piirin puheenjohtaja Jussi Hi</w:t>
      </w:r>
      <w:r w:rsidR="00CB1EE0">
        <w:rPr>
          <w:rFonts w:ascii="Tahoma" w:hAnsi="Tahoma" w:cs="Tahoma"/>
          <w:sz w:val="22"/>
          <w:szCs w:val="24"/>
        </w:rPr>
        <w:t>r</w:t>
      </w:r>
      <w:r>
        <w:rPr>
          <w:rFonts w:ascii="Tahoma" w:hAnsi="Tahoma" w:cs="Tahoma"/>
          <w:sz w:val="22"/>
          <w:szCs w:val="24"/>
        </w:rPr>
        <w:t>vonen esitteli P-K:n Reserviupseeripiirin Tuloslaskelman 2019 ja Taseen 31.12</w:t>
      </w:r>
      <w:r w:rsidR="006C61AE">
        <w:rPr>
          <w:rFonts w:ascii="Tahoma" w:hAnsi="Tahoma" w:cs="Tahoma"/>
          <w:sz w:val="22"/>
          <w:szCs w:val="24"/>
        </w:rPr>
        <w:t>.2019. Tulos on ylijäämäinen</w:t>
      </w:r>
      <w:r w:rsidR="005A2800">
        <w:rPr>
          <w:rFonts w:ascii="Tahoma" w:hAnsi="Tahoma" w:cs="Tahoma"/>
          <w:sz w:val="22"/>
          <w:szCs w:val="24"/>
        </w:rPr>
        <w:t xml:space="preserve"> xx euroa.</w:t>
      </w:r>
    </w:p>
    <w:p w14:paraId="76D82CAE" w14:textId="77777777" w:rsidR="00FA2509" w:rsidRDefault="00FA2509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14:paraId="5E3715EE" w14:textId="77777777" w:rsidR="00FA2509" w:rsidRDefault="00FA2509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  <w:r w:rsidRPr="00FA2509">
        <w:rPr>
          <w:rFonts w:ascii="Tahoma" w:hAnsi="Tahoma" w:cs="Tahoma"/>
          <w:b/>
          <w:sz w:val="22"/>
          <w:szCs w:val="24"/>
        </w:rPr>
        <w:t>PÄÄTÖS:</w:t>
      </w:r>
      <w:r>
        <w:rPr>
          <w:rFonts w:ascii="Tahoma" w:hAnsi="Tahoma" w:cs="Tahoma"/>
          <w:sz w:val="22"/>
          <w:szCs w:val="24"/>
        </w:rPr>
        <w:t xml:space="preserve"> Tilinpäätös hyväksyttiin esiteltäväksi vuosikok</w:t>
      </w:r>
      <w:r w:rsidR="00004872">
        <w:rPr>
          <w:rFonts w:ascii="Tahoma" w:hAnsi="Tahoma" w:cs="Tahoma"/>
          <w:sz w:val="22"/>
          <w:szCs w:val="24"/>
        </w:rPr>
        <w:t xml:space="preserve">oukselle. Tilinpäätös allekirjoitetaan </w:t>
      </w:r>
      <w:r w:rsidR="00697D2F">
        <w:rPr>
          <w:rFonts w:ascii="Tahoma" w:hAnsi="Tahoma" w:cs="Tahoma"/>
          <w:sz w:val="22"/>
          <w:szCs w:val="24"/>
        </w:rPr>
        <w:t>teknisistä syistä myöhemmin, kuitenkin ennen vuosikokousta</w:t>
      </w:r>
      <w:r>
        <w:rPr>
          <w:rFonts w:ascii="Tahoma" w:hAnsi="Tahoma" w:cs="Tahoma"/>
          <w:sz w:val="22"/>
          <w:szCs w:val="24"/>
        </w:rPr>
        <w:t xml:space="preserve">. Tuloslaskelma ja Tase ovat </w:t>
      </w:r>
      <w:r w:rsidR="00410976">
        <w:rPr>
          <w:rFonts w:ascii="Tahoma" w:hAnsi="Tahoma" w:cs="Tahoma"/>
          <w:b/>
          <w:sz w:val="22"/>
          <w:szCs w:val="24"/>
        </w:rPr>
        <w:t>liitteenä 4</w:t>
      </w:r>
      <w:r>
        <w:rPr>
          <w:rFonts w:ascii="Tahoma" w:hAnsi="Tahoma" w:cs="Tahoma"/>
          <w:sz w:val="22"/>
          <w:szCs w:val="24"/>
        </w:rPr>
        <w:t>.</w:t>
      </w:r>
      <w:r w:rsidR="00780AEF">
        <w:rPr>
          <w:rFonts w:ascii="Tahoma" w:hAnsi="Tahoma" w:cs="Tahoma"/>
          <w:sz w:val="22"/>
          <w:szCs w:val="24"/>
        </w:rPr>
        <w:t xml:space="preserve">1 </w:t>
      </w:r>
      <w:r w:rsidR="00780AEF" w:rsidRPr="00780AEF">
        <w:rPr>
          <w:rFonts w:ascii="Tahoma" w:hAnsi="Tahoma" w:cs="Tahoma"/>
          <w:b/>
          <w:sz w:val="22"/>
          <w:szCs w:val="24"/>
        </w:rPr>
        <w:t>ja 4.2.</w:t>
      </w:r>
    </w:p>
    <w:p w14:paraId="02513C15" w14:textId="77777777" w:rsidR="00FA2509" w:rsidRPr="009757ED" w:rsidRDefault="00FA2509" w:rsidP="00FA2509">
      <w:pPr>
        <w:pStyle w:val="Standard"/>
      </w:pPr>
    </w:p>
    <w:p w14:paraId="017AA555" w14:textId="77777777" w:rsidR="009757ED" w:rsidRPr="00FA2509" w:rsidRDefault="005A28D3" w:rsidP="009757ED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P-K:n </w:t>
      </w:r>
      <w:r w:rsidR="009757ED">
        <w:rPr>
          <w:rFonts w:ascii="Tahoma" w:hAnsi="Tahoma" w:cs="Tahoma"/>
          <w:sz w:val="22"/>
          <w:szCs w:val="24"/>
        </w:rPr>
        <w:t>Reserviläisp</w:t>
      </w:r>
      <w:r w:rsidR="005476D3">
        <w:rPr>
          <w:rFonts w:ascii="Tahoma" w:hAnsi="Tahoma" w:cs="Tahoma"/>
          <w:sz w:val="22"/>
          <w:szCs w:val="24"/>
        </w:rPr>
        <w:t>iirin tuloslaskelma ja tase 2019</w:t>
      </w:r>
    </w:p>
    <w:p w14:paraId="59256E18" w14:textId="77777777" w:rsidR="00FA2509" w:rsidRPr="00FA2509" w:rsidRDefault="00FA2509" w:rsidP="00FA2509">
      <w:pPr>
        <w:pStyle w:val="Standard"/>
        <w:ind w:left="1305"/>
      </w:pPr>
    </w:p>
    <w:p w14:paraId="0BFD72BF" w14:textId="7AF92105" w:rsidR="00FA2509" w:rsidRDefault="00FA2509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Piirin puheenjohtaja Marko Halon</w:t>
      </w:r>
      <w:r w:rsidR="00CB1EE0">
        <w:rPr>
          <w:rFonts w:ascii="Tahoma" w:hAnsi="Tahoma" w:cs="Tahoma"/>
          <w:sz w:val="22"/>
          <w:szCs w:val="24"/>
        </w:rPr>
        <w:t>en esitteli P-K:n Reserviläis</w:t>
      </w:r>
      <w:r>
        <w:rPr>
          <w:rFonts w:ascii="Tahoma" w:hAnsi="Tahoma" w:cs="Tahoma"/>
          <w:sz w:val="22"/>
          <w:szCs w:val="24"/>
        </w:rPr>
        <w:t>piirin Tuloslaskelman 2019 ja Taseen 31.</w:t>
      </w:r>
      <w:r w:rsidR="00CB1EE0">
        <w:rPr>
          <w:rFonts w:ascii="Tahoma" w:hAnsi="Tahoma" w:cs="Tahoma"/>
          <w:sz w:val="22"/>
          <w:szCs w:val="24"/>
        </w:rPr>
        <w:t>12.2019. Kirjanpitäjälle on tehty</w:t>
      </w:r>
      <w:r w:rsidR="00697D2F">
        <w:rPr>
          <w:rFonts w:ascii="Tahoma" w:hAnsi="Tahoma" w:cs="Tahoma"/>
          <w:sz w:val="22"/>
          <w:szCs w:val="24"/>
        </w:rPr>
        <w:t xml:space="preserve"> korjauspyyntö muutamista</w:t>
      </w:r>
      <w:r>
        <w:rPr>
          <w:rFonts w:ascii="Tahoma" w:hAnsi="Tahoma" w:cs="Tahoma"/>
          <w:sz w:val="22"/>
          <w:szCs w:val="24"/>
        </w:rPr>
        <w:t xml:space="preserve"> vää</w:t>
      </w:r>
      <w:r w:rsidR="00697D2F">
        <w:rPr>
          <w:rFonts w:ascii="Tahoma" w:hAnsi="Tahoma" w:cs="Tahoma"/>
          <w:sz w:val="22"/>
          <w:szCs w:val="24"/>
        </w:rPr>
        <w:t>rin tehdyistä kirjauksista</w:t>
      </w:r>
      <w:r w:rsidR="00410976">
        <w:rPr>
          <w:rFonts w:ascii="Tahoma" w:hAnsi="Tahoma" w:cs="Tahoma"/>
          <w:sz w:val="22"/>
          <w:szCs w:val="24"/>
        </w:rPr>
        <w:t xml:space="preserve">. </w:t>
      </w:r>
      <w:r w:rsidR="00697D2F">
        <w:rPr>
          <w:rFonts w:ascii="Tahoma" w:hAnsi="Tahoma" w:cs="Tahoma"/>
          <w:sz w:val="22"/>
          <w:szCs w:val="24"/>
        </w:rPr>
        <w:t xml:space="preserve">Korjattu aineisto saatiin juuri ennen kokouksen alkua. </w:t>
      </w:r>
      <w:r w:rsidR="00410976">
        <w:rPr>
          <w:rFonts w:ascii="Tahoma" w:hAnsi="Tahoma" w:cs="Tahoma"/>
          <w:sz w:val="22"/>
          <w:szCs w:val="24"/>
        </w:rPr>
        <w:t>Tulos on y</w:t>
      </w:r>
      <w:r>
        <w:rPr>
          <w:rFonts w:ascii="Tahoma" w:hAnsi="Tahoma" w:cs="Tahoma"/>
          <w:sz w:val="22"/>
          <w:szCs w:val="24"/>
        </w:rPr>
        <w:t>lijäämä</w:t>
      </w:r>
      <w:r w:rsidR="00410976">
        <w:rPr>
          <w:rFonts w:ascii="Tahoma" w:hAnsi="Tahoma" w:cs="Tahoma"/>
          <w:sz w:val="22"/>
          <w:szCs w:val="24"/>
        </w:rPr>
        <w:t>inen</w:t>
      </w:r>
      <w:r w:rsidR="005A2800">
        <w:rPr>
          <w:rFonts w:ascii="Tahoma" w:hAnsi="Tahoma" w:cs="Tahoma"/>
          <w:sz w:val="22"/>
          <w:szCs w:val="24"/>
        </w:rPr>
        <w:t xml:space="preserve"> xx euroa.</w:t>
      </w:r>
    </w:p>
    <w:p w14:paraId="1527BC91" w14:textId="77777777" w:rsidR="00FA2509" w:rsidRDefault="00FA2509" w:rsidP="00FA2509">
      <w:pPr>
        <w:pStyle w:val="Standard"/>
        <w:ind w:left="1665"/>
        <w:rPr>
          <w:rFonts w:ascii="Tahoma" w:hAnsi="Tahoma" w:cs="Tahoma"/>
          <w:sz w:val="22"/>
          <w:szCs w:val="24"/>
        </w:rPr>
      </w:pPr>
    </w:p>
    <w:p w14:paraId="3079BC7A" w14:textId="77777777" w:rsidR="00FA2509" w:rsidRDefault="00FA2509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  <w:r w:rsidRPr="00FA2509">
        <w:rPr>
          <w:rFonts w:ascii="Tahoma" w:hAnsi="Tahoma" w:cs="Tahoma"/>
          <w:b/>
          <w:sz w:val="22"/>
          <w:szCs w:val="24"/>
        </w:rPr>
        <w:t>PÄÄTÖS:</w:t>
      </w:r>
      <w:r>
        <w:rPr>
          <w:rFonts w:ascii="Tahoma" w:hAnsi="Tahoma" w:cs="Tahoma"/>
          <w:sz w:val="22"/>
          <w:szCs w:val="24"/>
        </w:rPr>
        <w:t xml:space="preserve"> Tilinpäätös hyväksyttiin esiteltäväksi vuosikokoukselle ja </w:t>
      </w:r>
      <w:r w:rsidRPr="006C61AE">
        <w:rPr>
          <w:rFonts w:ascii="Tahoma" w:hAnsi="Tahoma" w:cs="Tahoma"/>
          <w:sz w:val="22"/>
          <w:szCs w:val="24"/>
        </w:rPr>
        <w:t xml:space="preserve">se allekirjoitettiin. </w:t>
      </w:r>
      <w:r w:rsidR="00712139">
        <w:rPr>
          <w:rFonts w:ascii="Tahoma" w:hAnsi="Tahoma" w:cs="Tahoma"/>
          <w:sz w:val="22"/>
          <w:szCs w:val="24"/>
        </w:rPr>
        <w:t xml:space="preserve">Tuloslaskelma on </w:t>
      </w:r>
      <w:r w:rsidR="00410976">
        <w:rPr>
          <w:rFonts w:ascii="Tahoma" w:hAnsi="Tahoma" w:cs="Tahoma"/>
          <w:b/>
          <w:sz w:val="22"/>
          <w:szCs w:val="24"/>
        </w:rPr>
        <w:t>liitteenä 5</w:t>
      </w:r>
      <w:r>
        <w:rPr>
          <w:rFonts w:ascii="Tahoma" w:hAnsi="Tahoma" w:cs="Tahoma"/>
          <w:sz w:val="22"/>
          <w:szCs w:val="24"/>
        </w:rPr>
        <w:t>.</w:t>
      </w:r>
    </w:p>
    <w:p w14:paraId="494057D5" w14:textId="77777777" w:rsidR="00004872" w:rsidRDefault="00004872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14:paraId="4476531B" w14:textId="77777777" w:rsidR="00004872" w:rsidRDefault="00004872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Puheenjohtaja kertoi, että piirien tilikartat yhtenäistetään vuonna 2020.</w:t>
      </w:r>
    </w:p>
    <w:p w14:paraId="0A5F0CA7" w14:textId="77777777" w:rsidR="00FA2509" w:rsidRPr="00E344ED" w:rsidRDefault="00FA2509" w:rsidP="00FA2509">
      <w:pPr>
        <w:pStyle w:val="Standard"/>
      </w:pPr>
    </w:p>
    <w:p w14:paraId="7B750DF9" w14:textId="77777777" w:rsidR="00E344ED" w:rsidRDefault="00E344ED" w:rsidP="00E344ED">
      <w:pPr>
        <w:pStyle w:val="Standard"/>
        <w:rPr>
          <w:rFonts w:ascii="Tahoma" w:hAnsi="Tahoma" w:cs="Tahoma"/>
          <w:sz w:val="22"/>
          <w:szCs w:val="24"/>
        </w:rPr>
      </w:pPr>
    </w:p>
    <w:p w14:paraId="54A60935" w14:textId="77777777" w:rsidR="00E344ED" w:rsidRDefault="00B36DED" w:rsidP="00E344ED">
      <w:pPr>
        <w:pStyle w:val="Standard"/>
      </w:pPr>
      <w:r>
        <w:rPr>
          <w:rFonts w:ascii="Tahoma" w:hAnsi="Tahoma" w:cs="Tahoma"/>
          <w:sz w:val="22"/>
          <w:szCs w:val="24"/>
        </w:rPr>
        <w:t>9</w:t>
      </w:r>
      <w:r w:rsidR="005476D3">
        <w:rPr>
          <w:rFonts w:ascii="Tahoma" w:hAnsi="Tahoma" w:cs="Tahoma"/>
          <w:sz w:val="22"/>
          <w:szCs w:val="24"/>
        </w:rPr>
        <w:t>§</w:t>
      </w:r>
      <w:r w:rsidR="005476D3">
        <w:rPr>
          <w:rFonts w:ascii="Tahoma" w:hAnsi="Tahoma" w:cs="Tahoma"/>
          <w:sz w:val="22"/>
          <w:szCs w:val="24"/>
        </w:rPr>
        <w:tab/>
        <w:t>PKMT RY TILINPÄÄTÖS 2019</w:t>
      </w:r>
      <w:r w:rsidR="00365F27">
        <w:rPr>
          <w:rFonts w:ascii="Tahoma" w:hAnsi="Tahoma" w:cs="Tahoma"/>
          <w:sz w:val="22"/>
          <w:szCs w:val="24"/>
        </w:rPr>
        <w:t xml:space="preserve"> JA </w:t>
      </w:r>
      <w:r w:rsidR="00E344ED">
        <w:rPr>
          <w:rFonts w:ascii="Tahoma" w:hAnsi="Tahoma" w:cs="Tahoma"/>
          <w:sz w:val="22"/>
          <w:szCs w:val="24"/>
        </w:rPr>
        <w:t>K</w:t>
      </w:r>
      <w:r w:rsidR="00410976">
        <w:rPr>
          <w:rFonts w:ascii="Tahoma" w:hAnsi="Tahoma" w:cs="Tahoma"/>
          <w:sz w:val="22"/>
          <w:szCs w:val="24"/>
        </w:rPr>
        <w:t>ARJALAN POJAT–LEHDEN ASIAT</w:t>
      </w:r>
    </w:p>
    <w:p w14:paraId="00BC2AEC" w14:textId="77777777" w:rsidR="00E344ED" w:rsidRPr="00FA2509" w:rsidRDefault="00E344ED" w:rsidP="000C08DB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PKMT</w:t>
      </w:r>
      <w:r w:rsidR="005476D3">
        <w:rPr>
          <w:rFonts w:ascii="Tahoma" w:hAnsi="Tahoma" w:cs="Tahoma"/>
          <w:sz w:val="22"/>
          <w:szCs w:val="24"/>
        </w:rPr>
        <w:t xml:space="preserve"> ry:n tuloslaskelma ja tase 2019</w:t>
      </w:r>
    </w:p>
    <w:p w14:paraId="4DC74C17" w14:textId="77777777" w:rsidR="00FA2509" w:rsidRDefault="00FA2509" w:rsidP="00FA2509">
      <w:pPr>
        <w:pStyle w:val="Standard"/>
        <w:rPr>
          <w:rFonts w:ascii="Tahoma" w:hAnsi="Tahoma" w:cs="Tahoma"/>
          <w:sz w:val="22"/>
          <w:szCs w:val="24"/>
        </w:rPr>
      </w:pPr>
    </w:p>
    <w:p w14:paraId="71BEFC93" w14:textId="7B90A0C3" w:rsidR="00FA2509" w:rsidRDefault="00FA2509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  <w:proofErr w:type="spellStart"/>
      <w:r>
        <w:rPr>
          <w:rFonts w:ascii="Tahoma" w:hAnsi="Tahoma" w:cs="Tahoma"/>
          <w:sz w:val="22"/>
          <w:szCs w:val="24"/>
        </w:rPr>
        <w:t>PKMT:n</w:t>
      </w:r>
      <w:proofErr w:type="spellEnd"/>
      <w:r>
        <w:rPr>
          <w:rFonts w:ascii="Tahoma" w:hAnsi="Tahoma" w:cs="Tahoma"/>
          <w:sz w:val="22"/>
          <w:szCs w:val="24"/>
        </w:rPr>
        <w:t xml:space="preserve"> hallituksen jäsen, RES piirin varapuheenjohtaja Marko Halonen esitteli P-K:n Maanpuolustuksen Tuki ry:n Tuloslaskelman 2019 ja Taseen 31.12.2019. Kirjanpitäjälle </w:t>
      </w:r>
      <w:r w:rsidR="00697D2F">
        <w:rPr>
          <w:rFonts w:ascii="Tahoma" w:hAnsi="Tahoma" w:cs="Tahoma"/>
          <w:sz w:val="22"/>
          <w:szCs w:val="24"/>
        </w:rPr>
        <w:t>on tehty korjauspyyntö muutamista väärin tehdyistä kirjauksista</w:t>
      </w:r>
      <w:r w:rsidR="00410976">
        <w:rPr>
          <w:rFonts w:ascii="Tahoma" w:hAnsi="Tahoma" w:cs="Tahoma"/>
          <w:sz w:val="22"/>
          <w:szCs w:val="24"/>
        </w:rPr>
        <w:t>. Yhdistyksen tulos on</w:t>
      </w:r>
      <w:r w:rsidR="005A2800">
        <w:rPr>
          <w:rFonts w:ascii="Tahoma" w:hAnsi="Tahoma" w:cs="Tahoma"/>
          <w:sz w:val="22"/>
          <w:szCs w:val="24"/>
        </w:rPr>
        <w:t xml:space="preserve"> alijäämäinen xx euroa.</w:t>
      </w:r>
    </w:p>
    <w:p w14:paraId="46EC8020" w14:textId="77777777" w:rsidR="00FA2509" w:rsidRDefault="00FA2509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14:paraId="79FC14AD" w14:textId="77777777" w:rsidR="00FA2509" w:rsidRDefault="00FA2509" w:rsidP="00FA2509">
      <w:pPr>
        <w:pStyle w:val="Standard"/>
        <w:ind w:left="1304"/>
        <w:rPr>
          <w:rFonts w:ascii="Tahoma" w:hAnsi="Tahoma" w:cs="Tahoma"/>
          <w:sz w:val="22"/>
          <w:szCs w:val="24"/>
        </w:rPr>
      </w:pPr>
      <w:r w:rsidRPr="00E744D2">
        <w:rPr>
          <w:rFonts w:ascii="Tahoma" w:hAnsi="Tahoma" w:cs="Tahoma"/>
          <w:b/>
          <w:sz w:val="22"/>
          <w:szCs w:val="24"/>
        </w:rPr>
        <w:t>PÄÄTÖS:</w:t>
      </w:r>
      <w:r>
        <w:rPr>
          <w:rFonts w:ascii="Tahoma" w:hAnsi="Tahoma" w:cs="Tahoma"/>
          <w:sz w:val="22"/>
          <w:szCs w:val="24"/>
        </w:rPr>
        <w:t xml:space="preserve"> Tilinpäätös hyväksyttiin esiteltäväksi vuosikokoukselle </w:t>
      </w:r>
      <w:r w:rsidRPr="006C61AE">
        <w:rPr>
          <w:rFonts w:ascii="Tahoma" w:hAnsi="Tahoma" w:cs="Tahoma"/>
          <w:sz w:val="22"/>
          <w:szCs w:val="24"/>
        </w:rPr>
        <w:t xml:space="preserve">ja se allekirjoitettiin. </w:t>
      </w:r>
      <w:r w:rsidR="00712139">
        <w:rPr>
          <w:rFonts w:ascii="Tahoma" w:hAnsi="Tahoma" w:cs="Tahoma"/>
          <w:sz w:val="22"/>
          <w:szCs w:val="24"/>
        </w:rPr>
        <w:t xml:space="preserve">Tuloslaskelma </w:t>
      </w:r>
      <w:r w:rsidR="00780AEF">
        <w:rPr>
          <w:rFonts w:ascii="Tahoma" w:hAnsi="Tahoma" w:cs="Tahoma"/>
          <w:sz w:val="22"/>
          <w:szCs w:val="24"/>
        </w:rPr>
        <w:t>ja Tase ovat</w:t>
      </w:r>
      <w:r>
        <w:rPr>
          <w:rFonts w:ascii="Tahoma" w:hAnsi="Tahoma" w:cs="Tahoma"/>
          <w:sz w:val="22"/>
          <w:szCs w:val="24"/>
        </w:rPr>
        <w:t xml:space="preserve"> </w:t>
      </w:r>
      <w:r w:rsidR="00410976">
        <w:rPr>
          <w:rFonts w:ascii="Tahoma" w:hAnsi="Tahoma" w:cs="Tahoma"/>
          <w:b/>
          <w:sz w:val="22"/>
          <w:szCs w:val="24"/>
        </w:rPr>
        <w:t>liitteenä 6</w:t>
      </w:r>
      <w:r>
        <w:rPr>
          <w:rFonts w:ascii="Tahoma" w:hAnsi="Tahoma" w:cs="Tahoma"/>
          <w:sz w:val="22"/>
          <w:szCs w:val="24"/>
        </w:rPr>
        <w:t>.</w:t>
      </w:r>
    </w:p>
    <w:p w14:paraId="56B234DF" w14:textId="77777777" w:rsidR="00FA2509" w:rsidRPr="004A28DF" w:rsidRDefault="00FA2509" w:rsidP="00FA2509">
      <w:pPr>
        <w:pStyle w:val="Standard"/>
      </w:pPr>
    </w:p>
    <w:p w14:paraId="0DA32AF4" w14:textId="77777777" w:rsidR="00E344ED" w:rsidRPr="00FA2509" w:rsidRDefault="005476D3" w:rsidP="000C08DB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Vuoden 2020</w:t>
      </w:r>
      <w:r w:rsidR="00E344ED">
        <w:rPr>
          <w:rFonts w:ascii="Tahoma" w:hAnsi="Tahoma" w:cs="Tahoma"/>
          <w:sz w:val="22"/>
          <w:szCs w:val="24"/>
        </w:rPr>
        <w:t xml:space="preserve"> lehdet</w:t>
      </w:r>
    </w:p>
    <w:p w14:paraId="47B3813F" w14:textId="77777777" w:rsidR="00FA2509" w:rsidRDefault="00FA2509" w:rsidP="00FA2509">
      <w:pPr>
        <w:pStyle w:val="Standard"/>
        <w:rPr>
          <w:rFonts w:ascii="Tahoma" w:hAnsi="Tahoma" w:cs="Tahoma"/>
          <w:sz w:val="22"/>
          <w:szCs w:val="24"/>
        </w:rPr>
      </w:pPr>
    </w:p>
    <w:p w14:paraId="4C7226FA" w14:textId="77777777" w:rsidR="00E407DE" w:rsidRDefault="00FA2509" w:rsidP="00E407DE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Todettiin, että syyskokouksessa </w:t>
      </w:r>
      <w:r w:rsidR="00CB1EE0">
        <w:rPr>
          <w:rFonts w:ascii="Tahoma" w:hAnsi="Tahoma" w:cs="Tahoma"/>
          <w:sz w:val="22"/>
          <w:szCs w:val="24"/>
        </w:rPr>
        <w:t xml:space="preserve">2019 </w:t>
      </w:r>
      <w:r>
        <w:rPr>
          <w:rFonts w:ascii="Tahoma" w:hAnsi="Tahoma" w:cs="Tahoma"/>
          <w:sz w:val="22"/>
          <w:szCs w:val="24"/>
        </w:rPr>
        <w:t>päätettiin, että vuonna 2020 tuotetaan yksi perinteinen</w:t>
      </w:r>
      <w:r w:rsidR="00004872">
        <w:rPr>
          <w:rFonts w:ascii="Tahoma" w:hAnsi="Tahoma" w:cs="Tahoma"/>
          <w:sz w:val="22"/>
          <w:szCs w:val="24"/>
        </w:rPr>
        <w:t xml:space="preserve"> paperinen lehti 4.6.</w:t>
      </w:r>
      <w:r w:rsidR="00E407DE">
        <w:rPr>
          <w:rFonts w:ascii="Tahoma" w:hAnsi="Tahoma" w:cs="Tahoma"/>
          <w:sz w:val="22"/>
          <w:szCs w:val="24"/>
        </w:rPr>
        <w:t xml:space="preserve"> (16 sivuinen)</w:t>
      </w:r>
      <w:r w:rsidR="00004872">
        <w:rPr>
          <w:rFonts w:ascii="Tahoma" w:hAnsi="Tahoma" w:cs="Tahoma"/>
          <w:sz w:val="22"/>
          <w:szCs w:val="24"/>
        </w:rPr>
        <w:t xml:space="preserve"> ja yksi pdf-lehti 6.12. tietämillä</w:t>
      </w:r>
      <w:r>
        <w:rPr>
          <w:rFonts w:ascii="Tahoma" w:hAnsi="Tahoma" w:cs="Tahoma"/>
          <w:sz w:val="22"/>
          <w:szCs w:val="24"/>
        </w:rPr>
        <w:t>.</w:t>
      </w:r>
      <w:r w:rsidR="00E407DE">
        <w:rPr>
          <w:rFonts w:ascii="Tahoma" w:hAnsi="Tahoma" w:cs="Tahoma"/>
          <w:sz w:val="22"/>
          <w:szCs w:val="24"/>
        </w:rPr>
        <w:t xml:space="preserve"> Kesäkuun lehdessä esitellään kaikki yhdistykset. Päätoimittaja </w:t>
      </w:r>
      <w:r w:rsidR="00B92FE5">
        <w:rPr>
          <w:rFonts w:ascii="Tahoma" w:hAnsi="Tahoma" w:cs="Tahoma"/>
          <w:sz w:val="22"/>
          <w:szCs w:val="24"/>
        </w:rPr>
        <w:t xml:space="preserve">Jukka Ignatius kertoi, että hän </w:t>
      </w:r>
      <w:r w:rsidR="00E407DE">
        <w:rPr>
          <w:rFonts w:ascii="Tahoma" w:hAnsi="Tahoma" w:cs="Tahoma"/>
          <w:sz w:val="22"/>
          <w:szCs w:val="24"/>
        </w:rPr>
        <w:t xml:space="preserve">käy tekemässä artikkelit </w:t>
      </w:r>
      <w:r w:rsidR="00697D2F">
        <w:rPr>
          <w:rFonts w:ascii="Tahoma" w:hAnsi="Tahoma" w:cs="Tahoma"/>
          <w:sz w:val="22"/>
          <w:szCs w:val="24"/>
        </w:rPr>
        <w:t>vierailemalla yhdistyksissä. Ajankohdat</w:t>
      </w:r>
      <w:r w:rsidR="00E407DE">
        <w:rPr>
          <w:rFonts w:ascii="Tahoma" w:hAnsi="Tahoma" w:cs="Tahoma"/>
          <w:sz w:val="22"/>
          <w:szCs w:val="24"/>
        </w:rPr>
        <w:t xml:space="preserve"> sovitaan erikseen. </w:t>
      </w:r>
      <w:r w:rsidR="00697D2F">
        <w:rPr>
          <w:rFonts w:ascii="Tahoma" w:hAnsi="Tahoma" w:cs="Tahoma"/>
          <w:sz w:val="22"/>
          <w:szCs w:val="24"/>
        </w:rPr>
        <w:t>Yhdistysten tulee edelleen hankkia mainoksia</w:t>
      </w:r>
      <w:r w:rsidR="00E407DE">
        <w:rPr>
          <w:rFonts w:ascii="Tahoma" w:hAnsi="Tahoma" w:cs="Tahoma"/>
          <w:sz w:val="22"/>
          <w:szCs w:val="24"/>
        </w:rPr>
        <w:t xml:space="preserve">. </w:t>
      </w:r>
      <w:r w:rsidR="00B92FE5">
        <w:rPr>
          <w:rFonts w:ascii="Tahoma" w:hAnsi="Tahoma" w:cs="Tahoma"/>
          <w:sz w:val="22"/>
          <w:szCs w:val="24"/>
        </w:rPr>
        <w:t xml:space="preserve">Parhaimmat mainosten hankkijat (yli </w:t>
      </w:r>
      <w:proofErr w:type="gramStart"/>
      <w:r w:rsidR="00B92FE5">
        <w:rPr>
          <w:rFonts w:ascii="Tahoma" w:hAnsi="Tahoma" w:cs="Tahoma"/>
          <w:sz w:val="22"/>
          <w:szCs w:val="24"/>
        </w:rPr>
        <w:t>1000€</w:t>
      </w:r>
      <w:proofErr w:type="gramEnd"/>
      <w:r w:rsidR="00B92FE5">
        <w:rPr>
          <w:rFonts w:ascii="Tahoma" w:hAnsi="Tahoma" w:cs="Tahoma"/>
          <w:sz w:val="22"/>
          <w:szCs w:val="24"/>
        </w:rPr>
        <w:t xml:space="preserve">/yhdistys) olivat vuonna 2019 Polvijärvi (Lauri Tanskanen) ja Tohmajärvi-Värtsilä (Pauli Turunen). </w:t>
      </w:r>
      <w:r w:rsidR="00366A79">
        <w:rPr>
          <w:rFonts w:ascii="Tahoma" w:hAnsi="Tahoma" w:cs="Tahoma"/>
          <w:sz w:val="22"/>
          <w:szCs w:val="24"/>
        </w:rPr>
        <w:t>Suuret kiitokset heille!</w:t>
      </w:r>
      <w:r w:rsidR="00B92FE5">
        <w:rPr>
          <w:rFonts w:ascii="Tahoma" w:hAnsi="Tahoma" w:cs="Tahoma"/>
          <w:sz w:val="22"/>
          <w:szCs w:val="24"/>
        </w:rPr>
        <w:t xml:space="preserve"> Muiden hankinnat olivat pieniä. </w:t>
      </w:r>
      <w:r w:rsidR="00E407DE">
        <w:rPr>
          <w:rFonts w:ascii="Tahoma" w:hAnsi="Tahoma" w:cs="Tahoma"/>
          <w:sz w:val="22"/>
          <w:szCs w:val="24"/>
        </w:rPr>
        <w:t>Toiminnanjohtaja tekee vuosi-ilmoitu</w:t>
      </w:r>
      <w:r w:rsidR="00697D2F">
        <w:rPr>
          <w:rFonts w:ascii="Tahoma" w:hAnsi="Tahoma" w:cs="Tahoma"/>
          <w:sz w:val="22"/>
          <w:szCs w:val="24"/>
        </w:rPr>
        <w:t>ssopimukset kuten aikaisempinakin vuosina</w:t>
      </w:r>
      <w:r w:rsidR="00E407DE">
        <w:rPr>
          <w:rFonts w:ascii="Tahoma" w:hAnsi="Tahoma" w:cs="Tahoma"/>
          <w:sz w:val="22"/>
          <w:szCs w:val="24"/>
        </w:rPr>
        <w:t>.</w:t>
      </w:r>
    </w:p>
    <w:p w14:paraId="524E1D89" w14:textId="77777777" w:rsidR="00FA2509" w:rsidRPr="00064D9D" w:rsidRDefault="00FA2509" w:rsidP="00FA2509">
      <w:pPr>
        <w:pStyle w:val="Standard"/>
        <w:ind w:left="1304"/>
      </w:pPr>
    </w:p>
    <w:p w14:paraId="19CFED02" w14:textId="77777777" w:rsidR="00064D9D" w:rsidRPr="00E344ED" w:rsidRDefault="00FA2509" w:rsidP="00FA2509">
      <w:pPr>
        <w:pStyle w:val="Standard"/>
        <w:ind w:left="1304"/>
      </w:pPr>
      <w:r>
        <w:rPr>
          <w:rFonts w:ascii="Tahoma" w:hAnsi="Tahoma" w:cs="Tahoma"/>
          <w:sz w:val="22"/>
          <w:szCs w:val="24"/>
        </w:rPr>
        <w:lastRenderedPageBreak/>
        <w:t>Todettiin, että vuoden 2019 provisiot maksetaan</w:t>
      </w:r>
      <w:r w:rsidR="00064D9D">
        <w:rPr>
          <w:rFonts w:ascii="Tahoma" w:hAnsi="Tahoma" w:cs="Tahoma"/>
          <w:sz w:val="22"/>
          <w:szCs w:val="24"/>
        </w:rPr>
        <w:t xml:space="preserve"> </w:t>
      </w:r>
      <w:r>
        <w:rPr>
          <w:rFonts w:ascii="Tahoma" w:hAnsi="Tahoma" w:cs="Tahoma"/>
          <w:sz w:val="22"/>
          <w:szCs w:val="24"/>
        </w:rPr>
        <w:t xml:space="preserve">mainoksia hankkineille yhdistyksille </w:t>
      </w:r>
      <w:r w:rsidR="00064D9D">
        <w:rPr>
          <w:rFonts w:ascii="Tahoma" w:hAnsi="Tahoma" w:cs="Tahoma"/>
          <w:sz w:val="22"/>
          <w:szCs w:val="24"/>
        </w:rPr>
        <w:t>huhtikuussa</w:t>
      </w:r>
      <w:r>
        <w:rPr>
          <w:rFonts w:ascii="Tahoma" w:hAnsi="Tahoma" w:cs="Tahoma"/>
          <w:sz w:val="22"/>
          <w:szCs w:val="24"/>
        </w:rPr>
        <w:t>.</w:t>
      </w:r>
    </w:p>
    <w:p w14:paraId="58C43034" w14:textId="77777777" w:rsidR="009757ED" w:rsidRDefault="009757ED" w:rsidP="009757ED">
      <w:pPr>
        <w:pStyle w:val="Standard"/>
        <w:rPr>
          <w:rFonts w:ascii="Tahoma" w:hAnsi="Tahoma" w:cs="Tahoma"/>
          <w:sz w:val="22"/>
          <w:szCs w:val="24"/>
        </w:rPr>
      </w:pPr>
    </w:p>
    <w:p w14:paraId="797A29DB" w14:textId="77777777" w:rsidR="00B37FD7" w:rsidRDefault="00B36DED" w:rsidP="00B37FD7">
      <w:pPr>
        <w:pStyle w:val="Standard"/>
        <w:ind w:left="1304" w:hanging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10</w:t>
      </w:r>
      <w:r w:rsidR="009757ED">
        <w:rPr>
          <w:rFonts w:ascii="Tahoma" w:hAnsi="Tahoma" w:cs="Tahoma"/>
          <w:sz w:val="22"/>
          <w:szCs w:val="24"/>
        </w:rPr>
        <w:t>§</w:t>
      </w:r>
      <w:r w:rsidR="009757ED">
        <w:rPr>
          <w:rFonts w:ascii="Tahoma" w:hAnsi="Tahoma" w:cs="Tahoma"/>
          <w:sz w:val="22"/>
          <w:szCs w:val="24"/>
        </w:rPr>
        <w:tab/>
        <w:t>PIIRI</w:t>
      </w:r>
      <w:r w:rsidR="0088311E">
        <w:rPr>
          <w:rFonts w:ascii="Tahoma" w:hAnsi="Tahoma" w:cs="Tahoma"/>
          <w:sz w:val="22"/>
          <w:szCs w:val="24"/>
        </w:rPr>
        <w:t>E</w:t>
      </w:r>
      <w:r w:rsidR="009757ED">
        <w:rPr>
          <w:rFonts w:ascii="Tahoma" w:hAnsi="Tahoma" w:cs="Tahoma"/>
          <w:sz w:val="22"/>
          <w:szCs w:val="24"/>
        </w:rPr>
        <w:t>N</w:t>
      </w:r>
      <w:r w:rsidR="0088311E">
        <w:rPr>
          <w:rFonts w:ascii="Tahoma" w:hAnsi="Tahoma" w:cs="Tahoma"/>
          <w:sz w:val="22"/>
          <w:szCs w:val="24"/>
        </w:rPr>
        <w:t xml:space="preserve"> KEVÄTKOKOUS</w:t>
      </w:r>
      <w:r w:rsidR="005476D3">
        <w:rPr>
          <w:rFonts w:ascii="Tahoma" w:hAnsi="Tahoma" w:cs="Tahoma"/>
          <w:sz w:val="22"/>
          <w:szCs w:val="24"/>
        </w:rPr>
        <w:t xml:space="preserve"> 25.3.2020</w:t>
      </w:r>
    </w:p>
    <w:p w14:paraId="5EA4B722" w14:textId="77777777" w:rsidR="00FA2509" w:rsidRDefault="00FA2509" w:rsidP="001F2986">
      <w:pPr>
        <w:pStyle w:val="Standard"/>
        <w:ind w:left="2608" w:hanging="1304"/>
        <w:rPr>
          <w:rFonts w:ascii="Tahoma" w:hAnsi="Tahoma" w:cs="Tahoma"/>
          <w:sz w:val="22"/>
          <w:szCs w:val="24"/>
        </w:rPr>
      </w:pPr>
    </w:p>
    <w:p w14:paraId="701287DD" w14:textId="77777777" w:rsidR="001F2986" w:rsidRDefault="001F2986" w:rsidP="001F2986">
      <w:pPr>
        <w:pStyle w:val="Standard"/>
        <w:ind w:left="2608" w:hanging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Todettiin, että</w:t>
      </w:r>
      <w:r w:rsidR="00CB1EE0">
        <w:rPr>
          <w:rFonts w:ascii="Tahoma" w:hAnsi="Tahoma" w:cs="Tahoma"/>
          <w:sz w:val="22"/>
          <w:szCs w:val="24"/>
        </w:rPr>
        <w:t>:</w:t>
      </w:r>
      <w:r>
        <w:rPr>
          <w:rFonts w:ascii="Tahoma" w:hAnsi="Tahoma" w:cs="Tahoma"/>
          <w:sz w:val="22"/>
          <w:szCs w:val="24"/>
        </w:rPr>
        <w:t xml:space="preserve"> </w:t>
      </w:r>
    </w:p>
    <w:p w14:paraId="11F31470" w14:textId="77777777" w:rsidR="00797C5F" w:rsidRPr="00797C5F" w:rsidRDefault="009757ED" w:rsidP="00B37FD7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yhteinen kokoustapahtuma</w:t>
      </w:r>
      <w:r w:rsidR="001F2986">
        <w:rPr>
          <w:rFonts w:ascii="Tahoma" w:hAnsi="Tahoma" w:cs="Tahoma"/>
          <w:sz w:val="22"/>
          <w:szCs w:val="24"/>
        </w:rPr>
        <w:t xml:space="preserve"> pidetään</w:t>
      </w:r>
      <w:r>
        <w:rPr>
          <w:rFonts w:ascii="Tahoma" w:hAnsi="Tahoma" w:cs="Tahoma"/>
          <w:sz w:val="22"/>
          <w:szCs w:val="24"/>
        </w:rPr>
        <w:t xml:space="preserve"> </w:t>
      </w:r>
      <w:r w:rsidR="005476D3">
        <w:rPr>
          <w:rFonts w:ascii="Tahoma" w:hAnsi="Tahoma" w:cs="Tahoma"/>
          <w:sz w:val="22"/>
          <w:szCs w:val="24"/>
        </w:rPr>
        <w:t>Hyvärilässä Nurmeksessa</w:t>
      </w:r>
      <w:r w:rsidR="001F2986">
        <w:rPr>
          <w:rFonts w:ascii="Tahoma" w:hAnsi="Tahoma" w:cs="Tahoma"/>
          <w:sz w:val="22"/>
          <w:szCs w:val="24"/>
        </w:rPr>
        <w:t xml:space="preserve"> 25.3. klo 18.15</w:t>
      </w:r>
      <w:r w:rsidR="005476D3">
        <w:rPr>
          <w:rFonts w:ascii="Tahoma" w:hAnsi="Tahoma" w:cs="Tahoma"/>
          <w:sz w:val="22"/>
          <w:szCs w:val="24"/>
        </w:rPr>
        <w:t xml:space="preserve"> (kahvitus </w:t>
      </w:r>
      <w:r w:rsidR="0083389E">
        <w:rPr>
          <w:rFonts w:ascii="Tahoma" w:hAnsi="Tahoma" w:cs="Tahoma"/>
          <w:sz w:val="22"/>
          <w:szCs w:val="24"/>
        </w:rPr>
        <w:t>klo 17.30</w:t>
      </w:r>
      <w:r w:rsidR="00B0048D">
        <w:rPr>
          <w:rFonts w:ascii="Tahoma" w:hAnsi="Tahoma" w:cs="Tahoma"/>
          <w:sz w:val="22"/>
          <w:szCs w:val="24"/>
        </w:rPr>
        <w:t>)</w:t>
      </w:r>
      <w:r w:rsidR="00B37FD7">
        <w:rPr>
          <w:rFonts w:ascii="Tahoma" w:hAnsi="Tahoma" w:cs="Tahoma"/>
          <w:sz w:val="22"/>
          <w:szCs w:val="24"/>
        </w:rPr>
        <w:t>, kokouskutsut yhdistyksille</w:t>
      </w:r>
      <w:r w:rsidR="00CB1EE0">
        <w:rPr>
          <w:rFonts w:ascii="Tahoma" w:hAnsi="Tahoma" w:cs="Tahoma"/>
          <w:sz w:val="22"/>
          <w:szCs w:val="24"/>
        </w:rPr>
        <w:t xml:space="preserve"> on lähetetty 7.3., kutsu myös</w:t>
      </w:r>
      <w:r w:rsidR="001F2986">
        <w:rPr>
          <w:rFonts w:ascii="Tahoma" w:hAnsi="Tahoma" w:cs="Tahoma"/>
          <w:sz w:val="22"/>
          <w:szCs w:val="24"/>
        </w:rPr>
        <w:t xml:space="preserve"> Karjalaisessa 11.3.</w:t>
      </w:r>
    </w:p>
    <w:p w14:paraId="3563B693" w14:textId="77777777" w:rsidR="00B37FD7" w:rsidRPr="0083389E" w:rsidRDefault="00797C5F" w:rsidP="00B37FD7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yhteiskuljetus Joensuusta</w:t>
      </w:r>
      <w:r w:rsidR="00CB1EE0">
        <w:rPr>
          <w:rFonts w:ascii="Tahoma" w:hAnsi="Tahoma" w:cs="Tahoma"/>
          <w:sz w:val="22"/>
          <w:szCs w:val="24"/>
        </w:rPr>
        <w:t xml:space="preserve"> </w:t>
      </w:r>
      <w:r w:rsidR="00DF6BD6">
        <w:rPr>
          <w:rFonts w:ascii="Tahoma" w:hAnsi="Tahoma" w:cs="Tahoma"/>
          <w:sz w:val="22"/>
          <w:szCs w:val="24"/>
        </w:rPr>
        <w:t>järjestetään</w:t>
      </w:r>
      <w:r w:rsidR="00697D2F">
        <w:rPr>
          <w:rFonts w:ascii="Tahoma" w:hAnsi="Tahoma" w:cs="Tahoma"/>
          <w:sz w:val="22"/>
          <w:szCs w:val="24"/>
        </w:rPr>
        <w:t>, lähtö J</w:t>
      </w:r>
      <w:r w:rsidR="00EB5186">
        <w:rPr>
          <w:rFonts w:ascii="Tahoma" w:hAnsi="Tahoma" w:cs="Tahoma"/>
          <w:sz w:val="22"/>
          <w:szCs w:val="24"/>
        </w:rPr>
        <w:t>okikoneen pihasta</w:t>
      </w:r>
      <w:r w:rsidR="00DF6BD6">
        <w:rPr>
          <w:rFonts w:ascii="Tahoma" w:hAnsi="Tahoma" w:cs="Tahoma"/>
          <w:sz w:val="22"/>
          <w:szCs w:val="24"/>
        </w:rPr>
        <w:t xml:space="preserve"> </w:t>
      </w:r>
      <w:r w:rsidR="00CB1EE0">
        <w:rPr>
          <w:rFonts w:ascii="Tahoma" w:hAnsi="Tahoma" w:cs="Tahoma"/>
          <w:sz w:val="22"/>
          <w:szCs w:val="24"/>
        </w:rPr>
        <w:t xml:space="preserve">klo 15.45 (reittiä Joensuu - </w:t>
      </w:r>
      <w:proofErr w:type="spellStart"/>
      <w:r w:rsidR="00CB1EE0">
        <w:rPr>
          <w:rFonts w:ascii="Tahoma" w:hAnsi="Tahoma" w:cs="Tahoma"/>
          <w:sz w:val="22"/>
          <w:szCs w:val="24"/>
        </w:rPr>
        <w:t>Uuro</w:t>
      </w:r>
      <w:proofErr w:type="spellEnd"/>
      <w:r w:rsidR="00CB1EE0">
        <w:rPr>
          <w:rFonts w:ascii="Tahoma" w:hAnsi="Tahoma" w:cs="Tahoma"/>
          <w:sz w:val="22"/>
          <w:szCs w:val="24"/>
        </w:rPr>
        <w:t xml:space="preserve"> ABC – Eno – Uimaharju – Lieksa - Nurmes)</w:t>
      </w:r>
      <w:r>
        <w:rPr>
          <w:rFonts w:ascii="Tahoma" w:hAnsi="Tahoma" w:cs="Tahoma"/>
          <w:sz w:val="22"/>
          <w:szCs w:val="24"/>
        </w:rPr>
        <w:t>,</w:t>
      </w:r>
      <w:r w:rsidR="00EB5186">
        <w:rPr>
          <w:rFonts w:ascii="Tahoma" w:hAnsi="Tahoma" w:cs="Tahoma"/>
          <w:sz w:val="22"/>
          <w:szCs w:val="24"/>
        </w:rPr>
        <w:t xml:space="preserve"> </w:t>
      </w:r>
      <w:r>
        <w:rPr>
          <w:rFonts w:ascii="Tahoma" w:hAnsi="Tahoma" w:cs="Tahoma"/>
          <w:sz w:val="22"/>
          <w:szCs w:val="24"/>
        </w:rPr>
        <w:t>omakustanne</w:t>
      </w:r>
      <w:r w:rsidR="00B225A8">
        <w:rPr>
          <w:rFonts w:ascii="Tahoma" w:hAnsi="Tahoma" w:cs="Tahoma"/>
          <w:sz w:val="22"/>
          <w:szCs w:val="24"/>
        </w:rPr>
        <w:t xml:space="preserve"> (n </w:t>
      </w:r>
      <w:proofErr w:type="gramStart"/>
      <w:r w:rsidR="00B225A8">
        <w:rPr>
          <w:rFonts w:ascii="Tahoma" w:hAnsi="Tahoma" w:cs="Tahoma"/>
          <w:sz w:val="22"/>
          <w:szCs w:val="24"/>
        </w:rPr>
        <w:t>10-15</w:t>
      </w:r>
      <w:proofErr w:type="gramEnd"/>
      <w:r w:rsidR="00B225A8">
        <w:rPr>
          <w:rFonts w:ascii="Tahoma" w:hAnsi="Tahoma" w:cs="Tahoma"/>
          <w:sz w:val="22"/>
          <w:szCs w:val="24"/>
        </w:rPr>
        <w:t>€)</w:t>
      </w:r>
      <w:r w:rsidR="005476D3">
        <w:rPr>
          <w:rFonts w:ascii="Tahoma" w:hAnsi="Tahoma" w:cs="Tahoma"/>
          <w:sz w:val="22"/>
          <w:szCs w:val="24"/>
        </w:rPr>
        <w:t xml:space="preserve"> </w:t>
      </w:r>
    </w:p>
    <w:p w14:paraId="4D5FED7C" w14:textId="77777777" w:rsidR="009C69ED" w:rsidRPr="00CB1EE0" w:rsidRDefault="001F2986" w:rsidP="00064D9D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ei esitelmää</w:t>
      </w:r>
    </w:p>
    <w:p w14:paraId="74267DD8" w14:textId="77777777" w:rsidR="00CB1EE0" w:rsidRPr="00064D9D" w:rsidRDefault="00CB1EE0" w:rsidP="00064D9D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KPK toivoo, että </w:t>
      </w:r>
      <w:r w:rsidR="00EB5186">
        <w:rPr>
          <w:rFonts w:ascii="Tahoma" w:hAnsi="Tahoma" w:cs="Tahoma"/>
          <w:sz w:val="22"/>
          <w:szCs w:val="24"/>
        </w:rPr>
        <w:t xml:space="preserve">sen suurimmista </w:t>
      </w:r>
      <w:r>
        <w:rPr>
          <w:rFonts w:ascii="Tahoma" w:hAnsi="Tahoma" w:cs="Tahoma"/>
          <w:sz w:val="22"/>
          <w:szCs w:val="24"/>
        </w:rPr>
        <w:t xml:space="preserve">piireistä tulisi edustajat heidän </w:t>
      </w:r>
      <w:proofErr w:type="gramStart"/>
      <w:r>
        <w:rPr>
          <w:rFonts w:ascii="Tahoma" w:hAnsi="Tahoma" w:cs="Tahoma"/>
          <w:sz w:val="22"/>
          <w:szCs w:val="24"/>
        </w:rPr>
        <w:t>vuosikokoukseen</w:t>
      </w:r>
      <w:proofErr w:type="gramEnd"/>
      <w:r w:rsidR="00DF6BD6">
        <w:rPr>
          <w:rFonts w:ascii="Tahoma" w:hAnsi="Tahoma" w:cs="Tahoma"/>
          <w:sz w:val="22"/>
          <w:szCs w:val="24"/>
        </w:rPr>
        <w:t xml:space="preserve"> joka on samana iltana – RU </w:t>
      </w:r>
      <w:r w:rsidR="00697D2F">
        <w:rPr>
          <w:rFonts w:ascii="Tahoma" w:hAnsi="Tahoma" w:cs="Tahoma"/>
          <w:sz w:val="22"/>
          <w:szCs w:val="24"/>
        </w:rPr>
        <w:t xml:space="preserve">edustaja </w:t>
      </w:r>
      <w:r w:rsidR="00DF6BD6">
        <w:rPr>
          <w:rFonts w:ascii="Tahoma" w:hAnsi="Tahoma" w:cs="Tahoma"/>
          <w:sz w:val="22"/>
          <w:szCs w:val="24"/>
        </w:rPr>
        <w:t>päätetään erikseen</w:t>
      </w:r>
      <w:r>
        <w:rPr>
          <w:rFonts w:ascii="Tahoma" w:hAnsi="Tahoma" w:cs="Tahoma"/>
          <w:sz w:val="22"/>
          <w:szCs w:val="24"/>
        </w:rPr>
        <w:t xml:space="preserve">, RES </w:t>
      </w:r>
      <w:r w:rsidR="00697D2F">
        <w:rPr>
          <w:rFonts w:ascii="Tahoma" w:hAnsi="Tahoma" w:cs="Tahoma"/>
          <w:sz w:val="22"/>
          <w:szCs w:val="24"/>
        </w:rPr>
        <w:t xml:space="preserve">piirin edustajana toimii </w:t>
      </w:r>
      <w:r>
        <w:rPr>
          <w:rFonts w:ascii="Tahoma" w:hAnsi="Tahoma" w:cs="Tahoma"/>
          <w:sz w:val="22"/>
          <w:szCs w:val="24"/>
        </w:rPr>
        <w:t>Hannu P. Martikainen</w:t>
      </w:r>
    </w:p>
    <w:p w14:paraId="03B6B278" w14:textId="77777777" w:rsidR="00EB5186" w:rsidRDefault="00EB5186" w:rsidP="00744F29">
      <w:pPr>
        <w:pStyle w:val="Standard"/>
        <w:rPr>
          <w:rFonts w:ascii="Tahoma" w:hAnsi="Tahoma" w:cs="Tahoma"/>
          <w:color w:val="FF0000"/>
          <w:sz w:val="22"/>
          <w:szCs w:val="24"/>
        </w:rPr>
      </w:pPr>
    </w:p>
    <w:p w14:paraId="12E967C2" w14:textId="77777777" w:rsidR="00064D9D" w:rsidRDefault="00B36DED" w:rsidP="00064D9D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11</w:t>
      </w:r>
      <w:r w:rsidR="00350134">
        <w:rPr>
          <w:rFonts w:ascii="Tahoma" w:hAnsi="Tahoma" w:cs="Tahoma"/>
          <w:sz w:val="22"/>
          <w:szCs w:val="24"/>
        </w:rPr>
        <w:t>§</w:t>
      </w:r>
      <w:r w:rsidR="00350134">
        <w:rPr>
          <w:rFonts w:ascii="Tahoma" w:hAnsi="Tahoma" w:cs="Tahoma"/>
          <w:sz w:val="22"/>
          <w:szCs w:val="24"/>
        </w:rPr>
        <w:tab/>
        <w:t>RESL:N KOTISIVUT,</w:t>
      </w:r>
      <w:r w:rsidR="00064D9D" w:rsidRPr="00064D9D">
        <w:rPr>
          <w:rFonts w:ascii="Tahoma" w:hAnsi="Tahoma" w:cs="Tahoma"/>
          <w:sz w:val="22"/>
          <w:szCs w:val="24"/>
        </w:rPr>
        <w:t xml:space="preserve"> NIIDEN TEKEMINEN </w:t>
      </w:r>
      <w:r w:rsidR="00350134">
        <w:rPr>
          <w:rFonts w:ascii="Tahoma" w:hAnsi="Tahoma" w:cs="Tahoma"/>
          <w:sz w:val="22"/>
          <w:szCs w:val="24"/>
        </w:rPr>
        <w:t xml:space="preserve">PIIRISSÄ JA </w:t>
      </w:r>
      <w:r w:rsidR="00064D9D" w:rsidRPr="00064D9D">
        <w:rPr>
          <w:rFonts w:ascii="Tahoma" w:hAnsi="Tahoma" w:cs="Tahoma"/>
          <w:sz w:val="22"/>
          <w:szCs w:val="24"/>
        </w:rPr>
        <w:t>YHDISTYKSISSÄ</w:t>
      </w:r>
    </w:p>
    <w:p w14:paraId="1F3E3FDE" w14:textId="77777777" w:rsidR="00CB1EE0" w:rsidRDefault="00CB1EE0" w:rsidP="00064D9D">
      <w:pPr>
        <w:pStyle w:val="Standard"/>
        <w:rPr>
          <w:rFonts w:ascii="Tahoma" w:hAnsi="Tahoma" w:cs="Tahoma"/>
          <w:sz w:val="22"/>
          <w:szCs w:val="24"/>
        </w:rPr>
      </w:pPr>
    </w:p>
    <w:p w14:paraId="3224D894" w14:textId="77777777" w:rsidR="00CB1EE0" w:rsidRDefault="00CB1EE0" w:rsidP="00CB1EE0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Marko Halonen kertasi </w:t>
      </w:r>
      <w:proofErr w:type="spellStart"/>
      <w:r>
        <w:rPr>
          <w:rFonts w:ascii="Tahoma" w:hAnsi="Tahoma" w:cs="Tahoma"/>
          <w:sz w:val="22"/>
          <w:szCs w:val="24"/>
        </w:rPr>
        <w:t>RESL:n</w:t>
      </w:r>
      <w:proofErr w:type="spellEnd"/>
      <w:r>
        <w:rPr>
          <w:rFonts w:ascii="Tahoma" w:hAnsi="Tahoma" w:cs="Tahoma"/>
          <w:sz w:val="22"/>
          <w:szCs w:val="24"/>
        </w:rPr>
        <w:t xml:space="preserve"> uusien kotisivujen te</w:t>
      </w:r>
      <w:r w:rsidR="00697D2F">
        <w:rPr>
          <w:rFonts w:ascii="Tahoma" w:hAnsi="Tahoma" w:cs="Tahoma"/>
          <w:sz w:val="22"/>
          <w:szCs w:val="24"/>
        </w:rPr>
        <w:t>kemiseen liittyvän aikataulun sekä</w:t>
      </w:r>
      <w:r>
        <w:rPr>
          <w:rFonts w:ascii="Tahoma" w:hAnsi="Tahoma" w:cs="Tahoma"/>
          <w:sz w:val="22"/>
          <w:szCs w:val="24"/>
        </w:rPr>
        <w:t xml:space="preserve"> meidän </w:t>
      </w:r>
      <w:r w:rsidR="00697D2F">
        <w:rPr>
          <w:rFonts w:ascii="Tahoma" w:hAnsi="Tahoma" w:cs="Tahoma"/>
          <w:sz w:val="22"/>
          <w:szCs w:val="24"/>
        </w:rPr>
        <w:t xml:space="preserve">piirin </w:t>
      </w:r>
      <w:r>
        <w:rPr>
          <w:rFonts w:ascii="Tahoma" w:hAnsi="Tahoma" w:cs="Tahoma"/>
          <w:sz w:val="22"/>
          <w:szCs w:val="24"/>
        </w:rPr>
        <w:t>suoritusvaiheen. Siitä keskeisimmät</w:t>
      </w:r>
      <w:r w:rsidR="00EB5186">
        <w:rPr>
          <w:rFonts w:ascii="Tahoma" w:hAnsi="Tahoma" w:cs="Tahoma"/>
          <w:sz w:val="22"/>
          <w:szCs w:val="24"/>
        </w:rPr>
        <w:t xml:space="preserve"> alla</w:t>
      </w:r>
      <w:r>
        <w:rPr>
          <w:rFonts w:ascii="Tahoma" w:hAnsi="Tahoma" w:cs="Tahoma"/>
          <w:sz w:val="22"/>
          <w:szCs w:val="24"/>
        </w:rPr>
        <w:t>:</w:t>
      </w:r>
    </w:p>
    <w:p w14:paraId="4A9570B2" w14:textId="77777777" w:rsidR="00CB1EE0" w:rsidRDefault="00CB1EE0" w:rsidP="00CB1EE0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14:paraId="621128B7" w14:textId="77777777" w:rsidR="00CB1EE0" w:rsidRDefault="00DF6BD6" w:rsidP="00CB1EE0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liiton ja piirin uudet sivut avataan </w:t>
      </w:r>
      <w:r w:rsidR="00744F29">
        <w:rPr>
          <w:rFonts w:ascii="Tahoma" w:hAnsi="Tahoma" w:cs="Tahoma"/>
          <w:sz w:val="22"/>
          <w:szCs w:val="24"/>
        </w:rPr>
        <w:t xml:space="preserve">valtakunnallisesti </w:t>
      </w:r>
      <w:r>
        <w:rPr>
          <w:rFonts w:ascii="Tahoma" w:hAnsi="Tahoma" w:cs="Tahoma"/>
          <w:sz w:val="22"/>
          <w:szCs w:val="24"/>
        </w:rPr>
        <w:t xml:space="preserve">30.6. mennessä, P-K:ssa </w:t>
      </w:r>
      <w:r w:rsidR="00697D2F">
        <w:rPr>
          <w:rFonts w:ascii="Tahoma" w:hAnsi="Tahoma" w:cs="Tahoma"/>
          <w:sz w:val="22"/>
          <w:szCs w:val="24"/>
        </w:rPr>
        <w:t xml:space="preserve">se </w:t>
      </w:r>
      <w:r>
        <w:rPr>
          <w:rFonts w:ascii="Tahoma" w:hAnsi="Tahoma" w:cs="Tahoma"/>
          <w:sz w:val="22"/>
          <w:szCs w:val="24"/>
        </w:rPr>
        <w:t xml:space="preserve">tapahtuu </w:t>
      </w:r>
      <w:r w:rsidR="00744F29">
        <w:rPr>
          <w:rFonts w:ascii="Tahoma" w:hAnsi="Tahoma" w:cs="Tahoma"/>
          <w:sz w:val="22"/>
          <w:szCs w:val="24"/>
        </w:rPr>
        <w:t xml:space="preserve">jo </w:t>
      </w:r>
      <w:r>
        <w:rPr>
          <w:rFonts w:ascii="Tahoma" w:hAnsi="Tahoma" w:cs="Tahoma"/>
          <w:sz w:val="22"/>
          <w:szCs w:val="24"/>
        </w:rPr>
        <w:t>30.3.</w:t>
      </w:r>
    </w:p>
    <w:p w14:paraId="4753DC55" w14:textId="77777777" w:rsidR="00EB5186" w:rsidRDefault="00EB5186" w:rsidP="00CB1EE0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koulutustilaisuus </w:t>
      </w:r>
      <w:r w:rsidR="00697D2F">
        <w:rPr>
          <w:rFonts w:ascii="Tahoma" w:hAnsi="Tahoma" w:cs="Tahoma"/>
          <w:sz w:val="22"/>
          <w:szCs w:val="24"/>
        </w:rPr>
        <w:t xml:space="preserve">yhdistysten tiedotusvastaaville </w:t>
      </w:r>
      <w:r>
        <w:rPr>
          <w:rFonts w:ascii="Tahoma" w:hAnsi="Tahoma" w:cs="Tahoma"/>
          <w:sz w:val="22"/>
          <w:szCs w:val="24"/>
        </w:rPr>
        <w:t xml:space="preserve">järjestettiin Joensuussa 8.2., kaikilta ei </w:t>
      </w:r>
      <w:r w:rsidR="00697D2F">
        <w:rPr>
          <w:rFonts w:ascii="Tahoma" w:hAnsi="Tahoma" w:cs="Tahoma"/>
          <w:sz w:val="22"/>
          <w:szCs w:val="24"/>
        </w:rPr>
        <w:t xml:space="preserve">ollut </w:t>
      </w:r>
      <w:r>
        <w:rPr>
          <w:rFonts w:ascii="Tahoma" w:hAnsi="Tahoma" w:cs="Tahoma"/>
          <w:sz w:val="22"/>
          <w:szCs w:val="24"/>
        </w:rPr>
        <w:t>edustajaa</w:t>
      </w:r>
      <w:r w:rsidR="00697D2F">
        <w:rPr>
          <w:rFonts w:ascii="Tahoma" w:hAnsi="Tahoma" w:cs="Tahoma"/>
          <w:sz w:val="22"/>
          <w:szCs w:val="24"/>
        </w:rPr>
        <w:t xml:space="preserve"> paikalla</w:t>
      </w:r>
    </w:p>
    <w:p w14:paraId="77387946" w14:textId="77777777" w:rsidR="00CB1EE0" w:rsidRDefault="00DF6BD6" w:rsidP="00CB1EE0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yhdistyksiin on pääosin nimetty tiedotusvastaavat</w:t>
      </w:r>
    </w:p>
    <w:p w14:paraId="4C916ECF" w14:textId="77777777" w:rsidR="00DF6BD6" w:rsidRDefault="00697D2F" w:rsidP="00CB1EE0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sivujen </w:t>
      </w:r>
      <w:r w:rsidR="00DF6BD6">
        <w:rPr>
          <w:rFonts w:ascii="Tahoma" w:hAnsi="Tahoma" w:cs="Tahoma"/>
          <w:sz w:val="22"/>
          <w:szCs w:val="24"/>
        </w:rPr>
        <w:t>työ</w:t>
      </w:r>
      <w:r>
        <w:rPr>
          <w:rFonts w:ascii="Tahoma" w:hAnsi="Tahoma" w:cs="Tahoma"/>
          <w:sz w:val="22"/>
          <w:szCs w:val="24"/>
        </w:rPr>
        <w:t>stö</w:t>
      </w:r>
      <w:r w:rsidR="00DF6BD6">
        <w:rPr>
          <w:rFonts w:ascii="Tahoma" w:hAnsi="Tahoma" w:cs="Tahoma"/>
          <w:sz w:val="22"/>
          <w:szCs w:val="24"/>
        </w:rPr>
        <w:t xml:space="preserve"> on käynnistynyt; Valtimo, Polvijärvi, Liperi, Kontiolahti</w:t>
      </w:r>
      <w:r>
        <w:rPr>
          <w:rFonts w:ascii="Tahoma" w:hAnsi="Tahoma" w:cs="Tahoma"/>
          <w:sz w:val="22"/>
          <w:szCs w:val="24"/>
        </w:rPr>
        <w:t xml:space="preserve">, </w:t>
      </w:r>
      <w:r w:rsidR="00DF6BD6">
        <w:rPr>
          <w:rFonts w:ascii="Tahoma" w:hAnsi="Tahoma" w:cs="Tahoma"/>
          <w:sz w:val="22"/>
          <w:szCs w:val="24"/>
        </w:rPr>
        <w:t>Eno</w:t>
      </w:r>
      <w:r w:rsidR="003C5DCF">
        <w:rPr>
          <w:rFonts w:ascii="Tahoma" w:hAnsi="Tahoma" w:cs="Tahoma"/>
          <w:sz w:val="22"/>
          <w:szCs w:val="24"/>
        </w:rPr>
        <w:t>,</w:t>
      </w:r>
      <w:r>
        <w:rPr>
          <w:rFonts w:ascii="Tahoma" w:hAnsi="Tahoma" w:cs="Tahoma"/>
          <w:sz w:val="22"/>
          <w:szCs w:val="24"/>
        </w:rPr>
        <w:t xml:space="preserve"> Ilomantsin on jo valmis</w:t>
      </w:r>
    </w:p>
    <w:p w14:paraId="0254E920" w14:textId="77777777" w:rsidR="00DF6BD6" w:rsidRDefault="00DF6BD6" w:rsidP="00CB1EE0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työ on muilla yhdistyksillä aloittamatta, </w:t>
      </w:r>
      <w:r w:rsidR="00697D2F">
        <w:rPr>
          <w:rFonts w:ascii="Tahoma" w:hAnsi="Tahoma" w:cs="Tahoma"/>
          <w:sz w:val="22"/>
          <w:szCs w:val="24"/>
        </w:rPr>
        <w:t xml:space="preserve">siksi on heti ryhdyttävä </w:t>
      </w:r>
      <w:r>
        <w:rPr>
          <w:rFonts w:ascii="Tahoma" w:hAnsi="Tahoma" w:cs="Tahoma"/>
          <w:sz w:val="22"/>
          <w:szCs w:val="24"/>
        </w:rPr>
        <w:t>toimiin</w:t>
      </w:r>
      <w:r w:rsidR="00FD4381">
        <w:rPr>
          <w:rFonts w:ascii="Tahoma" w:hAnsi="Tahoma" w:cs="Tahoma"/>
          <w:sz w:val="22"/>
          <w:szCs w:val="24"/>
        </w:rPr>
        <w:t xml:space="preserve">, </w:t>
      </w:r>
      <w:r w:rsidR="00697D2F">
        <w:rPr>
          <w:rFonts w:ascii="Tahoma" w:hAnsi="Tahoma" w:cs="Tahoma"/>
          <w:sz w:val="22"/>
          <w:szCs w:val="24"/>
        </w:rPr>
        <w:t xml:space="preserve">Hyvärilässä </w:t>
      </w:r>
      <w:r w:rsidR="00FD4381">
        <w:rPr>
          <w:rFonts w:ascii="Tahoma" w:hAnsi="Tahoma" w:cs="Tahoma"/>
          <w:sz w:val="22"/>
          <w:szCs w:val="24"/>
        </w:rPr>
        <w:t xml:space="preserve">Nurmeksessa </w:t>
      </w:r>
      <w:r w:rsidR="00697D2F">
        <w:rPr>
          <w:rFonts w:ascii="Tahoma" w:hAnsi="Tahoma" w:cs="Tahoma"/>
          <w:sz w:val="22"/>
          <w:szCs w:val="24"/>
        </w:rPr>
        <w:t xml:space="preserve">järjestetään </w:t>
      </w:r>
      <w:r w:rsidR="00FD4381">
        <w:rPr>
          <w:rFonts w:ascii="Tahoma" w:hAnsi="Tahoma" w:cs="Tahoma"/>
          <w:sz w:val="22"/>
          <w:szCs w:val="24"/>
        </w:rPr>
        <w:t xml:space="preserve">koulutustilaisuus </w:t>
      </w:r>
      <w:r w:rsidR="00697D2F">
        <w:rPr>
          <w:rFonts w:ascii="Tahoma" w:hAnsi="Tahoma" w:cs="Tahoma"/>
          <w:sz w:val="22"/>
          <w:szCs w:val="24"/>
        </w:rPr>
        <w:t xml:space="preserve">Ylä-Karjalan yhdistyksille 25.3. </w:t>
      </w:r>
      <w:proofErr w:type="gramStart"/>
      <w:r w:rsidR="00697D2F">
        <w:rPr>
          <w:rFonts w:ascii="Tahoma" w:hAnsi="Tahoma" w:cs="Tahoma"/>
          <w:sz w:val="22"/>
          <w:szCs w:val="24"/>
        </w:rPr>
        <w:t>klo 16.00-17.30</w:t>
      </w:r>
      <w:proofErr w:type="gramEnd"/>
    </w:p>
    <w:p w14:paraId="0E800FA6" w14:textId="77777777" w:rsidR="00DF6BD6" w:rsidRPr="00064D9D" w:rsidRDefault="00DF6BD6" w:rsidP="00CB1EE0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piirin sivut ovat jo valmiina</w:t>
      </w:r>
    </w:p>
    <w:p w14:paraId="61E50E6C" w14:textId="77777777" w:rsidR="00D3262B" w:rsidRDefault="00D3262B" w:rsidP="009C69ED">
      <w:pPr>
        <w:pStyle w:val="Standard"/>
        <w:ind w:firstLine="1304"/>
        <w:rPr>
          <w:rFonts w:ascii="Tahoma" w:hAnsi="Tahoma" w:cs="Tahoma"/>
          <w:sz w:val="22"/>
          <w:szCs w:val="24"/>
        </w:rPr>
      </w:pPr>
    </w:p>
    <w:p w14:paraId="2B674224" w14:textId="77777777" w:rsidR="00D3262B" w:rsidRDefault="00B36DED" w:rsidP="004D1C0A">
      <w:pPr>
        <w:widowControl/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12</w:t>
      </w:r>
      <w:r w:rsidR="00D3262B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§</w:t>
      </w:r>
      <w:r w:rsidR="00D3262B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ab/>
        <w:t>YHDISTYSTEN JA TOIMIKUNTIEN ASIAT</w:t>
      </w:r>
    </w:p>
    <w:p w14:paraId="3361310D" w14:textId="77777777" w:rsidR="00CB1EE0" w:rsidRDefault="00CB1EE0" w:rsidP="004D1C0A">
      <w:pPr>
        <w:widowControl/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</w:p>
    <w:p w14:paraId="32A38EA0" w14:textId="77777777" w:rsidR="00CB1EE0" w:rsidRDefault="00CB1EE0" w:rsidP="00CB1EE0">
      <w:pPr>
        <w:widowControl/>
        <w:suppressAutoHyphens w:val="0"/>
        <w:autoSpaceDN/>
        <w:spacing w:line="300" w:lineRule="atLeast"/>
        <w:ind w:left="1304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Yhdistykset ja toimikunnat eivät olleet jättäneet esityksiä käsiteltäviksi asioiksi.</w:t>
      </w:r>
    </w:p>
    <w:p w14:paraId="47A34DDE" w14:textId="77777777" w:rsidR="001D4D6B" w:rsidRDefault="001D4D6B" w:rsidP="00365F27">
      <w:pPr>
        <w:pStyle w:val="Standard"/>
        <w:rPr>
          <w:rFonts w:ascii="Tahoma" w:hAnsi="Tahoma" w:cs="Tahoma"/>
          <w:sz w:val="22"/>
          <w:szCs w:val="24"/>
        </w:rPr>
      </w:pPr>
    </w:p>
    <w:p w14:paraId="5EEF0AE6" w14:textId="77777777" w:rsidR="00E208F5" w:rsidRDefault="00B36DED" w:rsidP="00F666ED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13</w:t>
      </w:r>
      <w:r w:rsidR="001D4D6B">
        <w:rPr>
          <w:rFonts w:ascii="Tahoma" w:hAnsi="Tahoma" w:cs="Tahoma"/>
          <w:sz w:val="22"/>
          <w:szCs w:val="24"/>
        </w:rPr>
        <w:t>§</w:t>
      </w:r>
      <w:r w:rsidR="001D4D6B">
        <w:rPr>
          <w:rFonts w:ascii="Tahoma" w:hAnsi="Tahoma" w:cs="Tahoma"/>
          <w:sz w:val="22"/>
          <w:szCs w:val="24"/>
        </w:rPr>
        <w:tab/>
      </w:r>
      <w:r w:rsidR="009757ED">
        <w:rPr>
          <w:rFonts w:ascii="Tahoma" w:hAnsi="Tahoma" w:cs="Tahoma"/>
          <w:sz w:val="22"/>
          <w:szCs w:val="24"/>
        </w:rPr>
        <w:t xml:space="preserve">MUUT </w:t>
      </w:r>
      <w:r w:rsidR="00B37FD7">
        <w:rPr>
          <w:rFonts w:ascii="Tahoma" w:hAnsi="Tahoma" w:cs="Tahoma"/>
          <w:sz w:val="22"/>
          <w:szCs w:val="24"/>
        </w:rPr>
        <w:t>ASIAT</w:t>
      </w:r>
    </w:p>
    <w:p w14:paraId="1381FDD0" w14:textId="77777777" w:rsidR="00D8404C" w:rsidRDefault="00D8404C" w:rsidP="00697D2F">
      <w:pPr>
        <w:pStyle w:val="Standard"/>
        <w:rPr>
          <w:rFonts w:ascii="Tahoma" w:hAnsi="Tahoma" w:cs="Tahoma"/>
          <w:sz w:val="22"/>
          <w:szCs w:val="24"/>
        </w:rPr>
      </w:pPr>
    </w:p>
    <w:p w14:paraId="7CF2C962" w14:textId="77777777" w:rsidR="00D8404C" w:rsidRDefault="00D8404C" w:rsidP="00D8404C">
      <w:pPr>
        <w:widowControl/>
        <w:suppressAutoHyphens w:val="0"/>
        <w:autoSpaceDN/>
        <w:spacing w:line="300" w:lineRule="atLeast"/>
        <w:ind w:left="1304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P-K:n Sotilaspoikien Perinnekilta ry ja Pohjois-Karjalan museon/Joensuun kaupungin museotoimi (Tarja Raninen-Siiskonen) ovat pyytäneet maanpuolustusjärjestöiltä, myös meidän </w:t>
      </w:r>
      <w:proofErr w:type="gramStart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piireiltä</w:t>
      </w:r>
      <w:proofErr w:type="gramEnd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, apua Marjalan Bunkkerimuseon </w:t>
      </w:r>
      <w:r w:rsidR="00697D2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opastuksessa</w:t>
      </w: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heinäkuussa 2020. </w:t>
      </w:r>
      <w:r w:rsidR="00697D2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Opastus toteutetaan ti-pe </w:t>
      </w:r>
      <w:proofErr w:type="gramStart"/>
      <w:r w:rsidR="00697D2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klo 10-16</w:t>
      </w:r>
      <w:proofErr w:type="gramEnd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välisenä aikana. Valmennus tehtävään annetaan erikseen. Mukana ovat </w:t>
      </w:r>
      <w:r w:rsidR="00697D2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jo </w:t>
      </w: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esim. Asehistoriallinen Kilta ja Veteraanijärjestöt.</w:t>
      </w:r>
    </w:p>
    <w:p w14:paraId="0924B6FB" w14:textId="77777777" w:rsidR="00D8404C" w:rsidRDefault="00D8404C" w:rsidP="00D8404C">
      <w:pPr>
        <w:widowControl/>
        <w:suppressAutoHyphens w:val="0"/>
        <w:autoSpaceDN/>
        <w:spacing w:line="300" w:lineRule="atLeast"/>
        <w:ind w:left="1304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</w:p>
    <w:p w14:paraId="608C70C1" w14:textId="77777777" w:rsidR="00D8404C" w:rsidRPr="009560F3" w:rsidRDefault="00D8404C" w:rsidP="009560F3">
      <w:pPr>
        <w:widowControl/>
        <w:suppressAutoHyphens w:val="0"/>
        <w:autoSpaceDN/>
        <w:spacing w:line="300" w:lineRule="atLeast"/>
        <w:ind w:left="1304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 w:rsidRPr="00F96BE5">
        <w:rPr>
          <w:rFonts w:ascii="Tahoma" w:eastAsia="Times New Roman" w:hAnsi="Tahoma" w:cs="Tahoma"/>
          <w:b/>
          <w:kern w:val="0"/>
          <w:sz w:val="22"/>
          <w:szCs w:val="22"/>
          <w:lang w:eastAsia="fi-FI" w:bidi="ar-SA"/>
        </w:rPr>
        <w:t>PÄÄTÖS:</w:t>
      </w: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Päätettiin ottaa haaste vastaan, hoitaen tehtävää yhden erikseen sovittavan viikon aikana.</w:t>
      </w:r>
      <w:r w:rsidR="003F432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Sotilaskoti pyydetään mukaan meidän </w:t>
      </w:r>
      <w:r w:rsidR="00697D2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piirien </w:t>
      </w:r>
      <w:r w:rsidR="003F432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viikolle.</w:t>
      </w:r>
    </w:p>
    <w:p w14:paraId="06CE9773" w14:textId="77777777" w:rsidR="001E2517" w:rsidRPr="00F666ED" w:rsidRDefault="001E2517" w:rsidP="001E2517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14:paraId="3E94C981" w14:textId="77777777" w:rsidR="003F432D" w:rsidRPr="003C5DCF" w:rsidRDefault="00697D2F" w:rsidP="003C5DCF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Todettiin kertauksena muutamat k</w:t>
      </w:r>
      <w:r w:rsidRPr="000840FF">
        <w:rPr>
          <w:rFonts w:ascii="Tahoma" w:hAnsi="Tahoma" w:cs="Tahoma"/>
          <w:sz w:val="22"/>
          <w:szCs w:val="24"/>
        </w:rPr>
        <w:t>evät</w:t>
      </w:r>
      <w:r>
        <w:rPr>
          <w:rFonts w:ascii="Tahoma" w:hAnsi="Tahoma" w:cs="Tahoma"/>
          <w:sz w:val="22"/>
          <w:szCs w:val="24"/>
        </w:rPr>
        <w:t xml:space="preserve">- ja alkusyksyn tapahtumat </w:t>
      </w:r>
      <w:r w:rsidRPr="000840FF">
        <w:rPr>
          <w:rFonts w:ascii="Tahoma" w:hAnsi="Tahoma" w:cs="Tahoma"/>
          <w:sz w:val="22"/>
          <w:szCs w:val="24"/>
        </w:rPr>
        <w:t>(katso TOSU)</w:t>
      </w:r>
      <w:r>
        <w:rPr>
          <w:rFonts w:ascii="Tahoma" w:hAnsi="Tahoma" w:cs="Tahoma"/>
          <w:sz w:val="22"/>
          <w:szCs w:val="24"/>
        </w:rPr>
        <w:t>:</w:t>
      </w:r>
    </w:p>
    <w:p w14:paraId="6D033293" w14:textId="77777777" w:rsidR="00064D9D" w:rsidRDefault="00064D9D" w:rsidP="00E208F5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Useat </w:t>
      </w:r>
      <w:proofErr w:type="spellStart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RESUL:n</w:t>
      </w:r>
      <w:proofErr w:type="spellEnd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mestaruuskilpailut eri lajeissa, kutsut lähetetty yhdistyksille</w:t>
      </w:r>
    </w:p>
    <w:p w14:paraId="2EB83401" w14:textId="77777777" w:rsidR="009560F3" w:rsidRDefault="007105DF" w:rsidP="009560F3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 w:rsidRPr="004D1C0A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lastRenderedPageBreak/>
        <w:t>OT Majan siivoustalkoot (Joensuun yhdistykset</w:t>
      </w:r>
      <w:r w:rsidR="001E2517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, aluetoimisto ilmoittaa päivän</w:t>
      </w:r>
      <w:r w:rsidRPr="004D1C0A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)</w:t>
      </w:r>
    </w:p>
    <w:p w14:paraId="6BAFD4EA" w14:textId="77777777" w:rsidR="009560F3" w:rsidRDefault="009560F3" w:rsidP="009560F3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Yhteistoimintapalaveri Pohjois-Savon piirien johdon kanssa on Kuopiossa 16.4.</w:t>
      </w:r>
    </w:p>
    <w:p w14:paraId="53880AF2" w14:textId="77777777" w:rsidR="00064D9D" w:rsidRPr="009560F3" w:rsidRDefault="00064D9D" w:rsidP="009560F3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 w:rsidRPr="009560F3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RUK 100 v juhlan matka 6.6.</w:t>
      </w:r>
      <w:r w:rsidR="009560F3" w:rsidRPr="009560F3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, ohjeistus annetaan huhtikuussa. O. Vänskä on tehnyt tarjouksen: yksi auto 870 €, kaksi </w:t>
      </w:r>
      <w:proofErr w:type="gramStart"/>
      <w:r w:rsidR="009560F3" w:rsidRPr="009560F3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1700€</w:t>
      </w:r>
      <w:proofErr w:type="gramEnd"/>
      <w:r w:rsidR="009560F3" w:rsidRPr="009560F3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. Asia päätetään myöhemmin.</w:t>
      </w:r>
    </w:p>
    <w:p w14:paraId="2518BC29" w14:textId="77777777" w:rsidR="00064D9D" w:rsidRDefault="00064D9D" w:rsidP="00E208F5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Sotien </w:t>
      </w:r>
      <w:proofErr w:type="gramStart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1939-1945</w:t>
      </w:r>
      <w:proofErr w:type="gramEnd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P-K:n Perinneyhdistyksen perustaminen 9.6. klo 17, </w:t>
      </w:r>
      <w:proofErr w:type="spellStart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P-KR</w:t>
      </w:r>
      <w:r w:rsidR="001E2517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:n</w:t>
      </w:r>
      <w:proofErr w:type="spellEnd"/>
      <w:r w:rsidR="001E2517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auditorio, piirien ja perinnetoimikuntien </w:t>
      </w:r>
      <w:proofErr w:type="spellStart"/>
      <w:r w:rsidR="001E2517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pj:t</w:t>
      </w:r>
      <w:proofErr w:type="spellEnd"/>
      <w:r w:rsidR="001E2517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kutsutaan mukaan</w:t>
      </w:r>
    </w:p>
    <w:p w14:paraId="40F726FE" w14:textId="77777777" w:rsidR="00064D9D" w:rsidRDefault="001E2517" w:rsidP="00E208F5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proofErr w:type="spellStart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MPK:n</w:t>
      </w:r>
      <w:proofErr w:type="spellEnd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ja viranomaisten </w:t>
      </w:r>
      <w:r w:rsidR="009560F3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yhteinen </w:t>
      </w:r>
      <w:r w:rsidR="00064D9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Kotiseutuharjoitus </w:t>
      </w: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Joensuussa </w:t>
      </w:r>
      <w:proofErr w:type="gramStart"/>
      <w:r w:rsidR="00064D9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12.-14.6.</w:t>
      </w:r>
      <w:proofErr w:type="gramEnd"/>
    </w:p>
    <w:p w14:paraId="649FBDA8" w14:textId="77777777" w:rsidR="00064D9D" w:rsidRDefault="00064D9D" w:rsidP="00E208F5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Piirien ja RESUL 50 v juhlakiertueen esittelypiste Erämessuilla </w:t>
      </w:r>
      <w:r w:rsidR="001A2BAC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Kontiolahdessa </w:t>
      </w:r>
      <w:proofErr w:type="gramStart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12.-14.6.</w:t>
      </w:r>
      <w:proofErr w:type="gramEnd"/>
      <w:r w:rsidR="001E2517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, kokonaisvastuu Kontiolahden yhdistyksillä, jota muut tukevat, SRA-tiimi asettaa omat esittelijänsä</w:t>
      </w:r>
    </w:p>
    <w:p w14:paraId="5F3BB8A3" w14:textId="77777777" w:rsidR="00064D9D" w:rsidRPr="00A35CC8" w:rsidRDefault="00E22A65" w:rsidP="00A35CC8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 w:rsidRPr="000840F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Karelia</w:t>
      </w:r>
      <w:r w:rsidR="000840F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-</w:t>
      </w:r>
      <w:r w:rsidRPr="000840F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soutu</w:t>
      </w:r>
      <w:r w:rsidR="00A35CC8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24.7.</w:t>
      </w:r>
      <w:r w:rsidR="009560F3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, P-Savon piireistä toivotaan myös</w:t>
      </w:r>
      <w:r w:rsidR="00A56DAE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osallistujia</w:t>
      </w:r>
    </w:p>
    <w:p w14:paraId="1127208E" w14:textId="77777777" w:rsidR="00064D9D" w:rsidRDefault="00064D9D" w:rsidP="00E208F5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proofErr w:type="spellStart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ORUP:n</w:t>
      </w:r>
      <w:proofErr w:type="spellEnd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hallituksen syyskokous Joensuus</w:t>
      </w:r>
      <w:r w:rsidR="001A2BAC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sa 12.9. + osaston perustaminen</w:t>
      </w:r>
      <w:r w:rsidR="001E2517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, kokonaisvastuu </w:t>
      </w:r>
      <w:r w:rsidR="009560F3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on </w:t>
      </w:r>
      <w:r w:rsidR="001E2517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Joensuun </w:t>
      </w:r>
      <w:proofErr w:type="spellStart"/>
      <w:r w:rsidR="001E2517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RU:lla</w:t>
      </w:r>
      <w:proofErr w:type="spellEnd"/>
      <w:r w:rsidR="00A56DAE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, </w:t>
      </w:r>
      <w:r w:rsidR="009560F3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hoidetaan </w:t>
      </w:r>
      <w:proofErr w:type="spellStart"/>
      <w:r w:rsidR="00A56DAE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yt</w:t>
      </w:r>
      <w:r w:rsidR="009560F3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:ssa</w:t>
      </w:r>
      <w:proofErr w:type="spellEnd"/>
      <w:r w:rsidR="00A56DAE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Joen</w:t>
      </w:r>
      <w:r w:rsidR="006167D5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suun </w:t>
      </w:r>
      <w:r w:rsidR="00A56DAE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Res</w:t>
      </w:r>
      <w:r w:rsidR="009560F3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erviläisten kanssa</w:t>
      </w:r>
    </w:p>
    <w:p w14:paraId="2518AB2C" w14:textId="77777777" w:rsidR="003F432D" w:rsidRDefault="003F432D" w:rsidP="003F432D">
      <w:pPr>
        <w:widowControl/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</w:p>
    <w:p w14:paraId="3E6B8AAE" w14:textId="77777777" w:rsidR="003F432D" w:rsidRPr="003F432D" w:rsidRDefault="00B92FE5" w:rsidP="003F432D">
      <w:pPr>
        <w:widowControl/>
        <w:suppressAutoHyphens w:val="0"/>
        <w:autoSpaceDN/>
        <w:spacing w:line="300" w:lineRule="atLeast"/>
        <w:ind w:left="1304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Reserviläis</w:t>
      </w:r>
      <w:r w:rsidR="006167D5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piirin varapuheenjohtaja </w:t>
      </w:r>
      <w:r w:rsidR="003F432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Jussi Raerinne kutsui osallistujat </w:t>
      </w: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Talvisodan päättymiseen liittyvään </w:t>
      </w:r>
      <w:r w:rsidR="003F432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maanpuolustusjuhlaan Tohmajärven koulukeskukseen 13.3.2020 </w:t>
      </w:r>
      <w:proofErr w:type="gramStart"/>
      <w:r w:rsidR="003F432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klo </w:t>
      </w:r>
      <w:r w:rsidR="00C706F8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11.30-</w:t>
      </w:r>
      <w:r w:rsidR="003F432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13.</w:t>
      </w: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00</w:t>
      </w:r>
      <w:proofErr w:type="gramEnd"/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.</w:t>
      </w:r>
    </w:p>
    <w:p w14:paraId="3EB40AEE" w14:textId="77777777" w:rsidR="00D3262B" w:rsidRDefault="00D3262B" w:rsidP="00D3262B">
      <w:pPr>
        <w:pStyle w:val="Luettelokappale"/>
        <w:widowControl/>
        <w:suppressAutoHyphens w:val="0"/>
        <w:autoSpaceDN/>
        <w:spacing w:line="300" w:lineRule="atLeast"/>
        <w:ind w:left="1665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</w:p>
    <w:p w14:paraId="1C141E83" w14:textId="77777777" w:rsidR="00D3262B" w:rsidRDefault="00B36DED" w:rsidP="00D3262B">
      <w:pPr>
        <w:widowControl/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14</w:t>
      </w:r>
      <w:r w:rsidR="00D3262B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§</w:t>
      </w:r>
      <w:r w:rsidR="00D3262B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ab/>
        <w:t>SEURAAVA KOKOUS</w:t>
      </w:r>
    </w:p>
    <w:p w14:paraId="4AE33718" w14:textId="77777777" w:rsidR="00410976" w:rsidRDefault="00410976" w:rsidP="00410976">
      <w:pPr>
        <w:widowControl/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</w:p>
    <w:p w14:paraId="09C573B5" w14:textId="77777777" w:rsidR="00A35CC8" w:rsidRPr="00410976" w:rsidRDefault="00410976" w:rsidP="00410976">
      <w:pPr>
        <w:widowControl/>
        <w:suppressAutoHyphens w:val="0"/>
        <w:autoSpaceDN/>
        <w:spacing w:line="300" w:lineRule="atLeast"/>
        <w:ind w:left="1304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 w:rsidRPr="00410976">
        <w:rPr>
          <w:rFonts w:ascii="Tahoma" w:eastAsia="Times New Roman" w:hAnsi="Tahoma" w:cs="Tahoma"/>
          <w:b/>
          <w:kern w:val="0"/>
          <w:sz w:val="22"/>
          <w:szCs w:val="22"/>
          <w:lang w:eastAsia="fi-FI" w:bidi="ar-SA"/>
        </w:rPr>
        <w:t>PÄÄTÖS:</w:t>
      </w: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PH3/2020 pidetään Värtsilässä</w:t>
      </w:r>
      <w:r w:rsidR="00C706F8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(C</w:t>
      </w:r>
      <w:r w:rsidR="003F432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afe </w:t>
      </w:r>
      <w:proofErr w:type="spellStart"/>
      <w:r w:rsidR="003F432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Elja</w:t>
      </w:r>
      <w:proofErr w:type="spellEnd"/>
      <w:r w:rsidR="00C706F8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,</w:t>
      </w:r>
      <w:r w:rsidR="003F432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Niirala)</w:t>
      </w:r>
      <w:r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14.9. klo 18.00.</w:t>
      </w:r>
      <w:r w:rsidR="00A35CC8" w:rsidRPr="00410976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</w:t>
      </w:r>
      <w:r w:rsidR="003F432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Kahvitus klo 17.30.</w:t>
      </w:r>
    </w:p>
    <w:p w14:paraId="76F48E03" w14:textId="77777777" w:rsidR="0012756B" w:rsidRDefault="0012756B" w:rsidP="008C73C0">
      <w:pPr>
        <w:pStyle w:val="Standard"/>
        <w:rPr>
          <w:rFonts w:ascii="Tahoma" w:hAnsi="Tahoma" w:cs="Tahoma"/>
          <w:sz w:val="22"/>
          <w:szCs w:val="24"/>
        </w:rPr>
      </w:pPr>
    </w:p>
    <w:p w14:paraId="1EF91030" w14:textId="77777777" w:rsidR="0012756B" w:rsidRDefault="00B36DED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15</w:t>
      </w:r>
      <w:r w:rsidR="004A04E6">
        <w:rPr>
          <w:rFonts w:ascii="Tahoma" w:hAnsi="Tahoma" w:cs="Tahoma"/>
          <w:sz w:val="22"/>
          <w:szCs w:val="24"/>
        </w:rPr>
        <w:t>§</w:t>
      </w:r>
      <w:r w:rsidR="004A04E6">
        <w:rPr>
          <w:rFonts w:ascii="Tahoma" w:hAnsi="Tahoma" w:cs="Tahoma"/>
          <w:sz w:val="22"/>
          <w:szCs w:val="24"/>
        </w:rPr>
        <w:tab/>
        <w:t>KOKOUKSEN PÄÄTTÄMINEN</w:t>
      </w:r>
    </w:p>
    <w:p w14:paraId="53EEC818" w14:textId="77777777" w:rsidR="001E2517" w:rsidRDefault="001E2517">
      <w:pPr>
        <w:pStyle w:val="Standard"/>
        <w:rPr>
          <w:rFonts w:ascii="Tahoma" w:hAnsi="Tahoma" w:cs="Tahoma"/>
          <w:sz w:val="22"/>
          <w:szCs w:val="24"/>
        </w:rPr>
      </w:pPr>
    </w:p>
    <w:p w14:paraId="0A7F2593" w14:textId="77777777" w:rsidR="001F2986" w:rsidRDefault="001F2986" w:rsidP="00410976">
      <w:pPr>
        <w:pStyle w:val="Standard"/>
        <w:ind w:left="1304"/>
      </w:pPr>
      <w:r>
        <w:rPr>
          <w:rFonts w:ascii="Tahoma" w:hAnsi="Tahoma" w:cs="Tahoma"/>
          <w:sz w:val="22"/>
          <w:szCs w:val="24"/>
        </w:rPr>
        <w:t>P</w:t>
      </w:r>
      <w:r w:rsidR="003F432D">
        <w:rPr>
          <w:rFonts w:ascii="Tahoma" w:hAnsi="Tahoma" w:cs="Tahoma"/>
          <w:sz w:val="22"/>
          <w:szCs w:val="24"/>
        </w:rPr>
        <w:t xml:space="preserve">uheenjohtaja </w:t>
      </w:r>
      <w:r w:rsidR="000C4DA3">
        <w:rPr>
          <w:rFonts w:ascii="Tahoma" w:hAnsi="Tahoma" w:cs="Tahoma"/>
          <w:sz w:val="22"/>
          <w:szCs w:val="24"/>
        </w:rPr>
        <w:t xml:space="preserve">kiitti osallistujia aktiivisesta osallistumisesta ja </w:t>
      </w:r>
      <w:r w:rsidR="003F432D">
        <w:rPr>
          <w:rFonts w:ascii="Tahoma" w:hAnsi="Tahoma" w:cs="Tahoma"/>
          <w:sz w:val="22"/>
          <w:szCs w:val="24"/>
        </w:rPr>
        <w:t>päätti kokouksen 21</w:t>
      </w:r>
      <w:r w:rsidR="000C4DA3">
        <w:rPr>
          <w:rFonts w:ascii="Tahoma" w:hAnsi="Tahoma" w:cs="Tahoma"/>
          <w:sz w:val="22"/>
          <w:szCs w:val="24"/>
        </w:rPr>
        <w:t>.14.</w:t>
      </w:r>
    </w:p>
    <w:p w14:paraId="4AD13E9C" w14:textId="77777777" w:rsidR="001F2986" w:rsidRDefault="001F2986" w:rsidP="003C5DCF">
      <w:pPr>
        <w:pStyle w:val="Standard"/>
        <w:rPr>
          <w:rFonts w:ascii="Tahoma" w:hAnsi="Tahoma" w:cs="Tahoma"/>
          <w:sz w:val="20"/>
        </w:rPr>
      </w:pPr>
    </w:p>
    <w:p w14:paraId="585BC814" w14:textId="77777777" w:rsidR="001F2986" w:rsidRDefault="001F2986" w:rsidP="001F2986">
      <w:pPr>
        <w:pStyle w:val="Standard"/>
        <w:ind w:left="1304"/>
        <w:rPr>
          <w:rFonts w:ascii="Tahoma" w:hAnsi="Tahoma" w:cs="Tahoma"/>
          <w:sz w:val="20"/>
        </w:rPr>
      </w:pPr>
    </w:p>
    <w:p w14:paraId="54178633" w14:textId="77777777" w:rsidR="001F2986" w:rsidRPr="00471BC7" w:rsidRDefault="001F2986" w:rsidP="001F2986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 w:rsidRPr="00471BC7">
        <w:rPr>
          <w:rFonts w:ascii="Tahoma" w:hAnsi="Tahoma" w:cs="Tahoma"/>
          <w:sz w:val="22"/>
          <w:szCs w:val="24"/>
        </w:rPr>
        <w:t>Puheenjohtaja</w:t>
      </w:r>
    </w:p>
    <w:p w14:paraId="258431B0" w14:textId="77777777" w:rsidR="001F2986" w:rsidRPr="00471BC7" w:rsidRDefault="001F2986" w:rsidP="001F2986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>Jussi Hirvonen</w:t>
      </w:r>
    </w:p>
    <w:p w14:paraId="5B72FAA3" w14:textId="77777777" w:rsidR="001F2986" w:rsidRPr="00471BC7" w:rsidRDefault="001F2986" w:rsidP="001F2986">
      <w:pPr>
        <w:pStyle w:val="Standard"/>
        <w:rPr>
          <w:rFonts w:ascii="Tahoma" w:hAnsi="Tahoma" w:cs="Tahoma"/>
          <w:sz w:val="22"/>
          <w:szCs w:val="24"/>
        </w:rPr>
      </w:pPr>
    </w:p>
    <w:p w14:paraId="650626EA" w14:textId="77777777" w:rsidR="001F2986" w:rsidRPr="00471BC7" w:rsidRDefault="001F2986" w:rsidP="001F2986">
      <w:pPr>
        <w:pStyle w:val="Standard"/>
        <w:rPr>
          <w:rFonts w:ascii="Tahoma" w:hAnsi="Tahoma" w:cs="Tahoma"/>
          <w:sz w:val="22"/>
          <w:szCs w:val="24"/>
        </w:rPr>
      </w:pPr>
    </w:p>
    <w:p w14:paraId="380FC7D5" w14:textId="77777777" w:rsidR="001F2986" w:rsidRPr="00471BC7" w:rsidRDefault="001F2986" w:rsidP="001F2986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 w:rsidRPr="00471BC7">
        <w:rPr>
          <w:rFonts w:ascii="Tahoma" w:hAnsi="Tahoma" w:cs="Tahoma"/>
          <w:sz w:val="22"/>
          <w:szCs w:val="24"/>
        </w:rPr>
        <w:t>Sihteeri</w:t>
      </w:r>
    </w:p>
    <w:p w14:paraId="507214A3" w14:textId="77777777" w:rsidR="00561AE4" w:rsidRDefault="001F2986" w:rsidP="001F2986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>Jouni Mattila</w:t>
      </w:r>
    </w:p>
    <w:p w14:paraId="438E9E63" w14:textId="77777777" w:rsidR="001E2517" w:rsidRDefault="001E2517" w:rsidP="001F2986">
      <w:pPr>
        <w:pStyle w:val="Standard"/>
        <w:rPr>
          <w:rFonts w:ascii="Tahoma" w:hAnsi="Tahoma" w:cs="Tahoma"/>
          <w:sz w:val="22"/>
          <w:szCs w:val="24"/>
        </w:rPr>
      </w:pPr>
    </w:p>
    <w:p w14:paraId="515F0864" w14:textId="77777777" w:rsidR="00561AE4" w:rsidRPr="00F73D42" w:rsidRDefault="00561AE4" w:rsidP="00561AE4">
      <w:pPr>
        <w:pStyle w:val="Standard"/>
        <w:ind w:left="720"/>
        <w:rPr>
          <w:rFonts w:ascii="Tahoma" w:hAnsi="Tahoma" w:cs="Tahoma"/>
          <w:b/>
          <w:sz w:val="22"/>
          <w:szCs w:val="22"/>
        </w:rPr>
      </w:pPr>
      <w:r w:rsidRPr="00F73D42">
        <w:rPr>
          <w:rFonts w:ascii="Tahoma" w:hAnsi="Tahoma" w:cs="Tahoma"/>
          <w:b/>
          <w:sz w:val="22"/>
          <w:szCs w:val="22"/>
        </w:rPr>
        <w:t>Pöytäkirjan tarkastus:</w:t>
      </w:r>
    </w:p>
    <w:p w14:paraId="45D1C8A8" w14:textId="77777777" w:rsidR="00561AE4" w:rsidRPr="00F73D42" w:rsidRDefault="00561AE4" w:rsidP="00561AE4">
      <w:pPr>
        <w:pStyle w:val="Standard"/>
        <w:ind w:left="1304"/>
        <w:rPr>
          <w:rFonts w:ascii="Tahoma" w:hAnsi="Tahoma" w:cs="Tahoma"/>
          <w:sz w:val="22"/>
          <w:szCs w:val="22"/>
        </w:rPr>
      </w:pPr>
    </w:p>
    <w:p w14:paraId="1C0BB731" w14:textId="77777777" w:rsidR="00561AE4" w:rsidRPr="00F73D42" w:rsidRDefault="00561AE4" w:rsidP="00561AE4">
      <w:pPr>
        <w:pStyle w:val="Standard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Olemme tarkastaneet piirihallituksen kokouksen</w:t>
      </w:r>
      <w:r w:rsidRPr="00F73D4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pöytäkirjan ja se vastaa </w:t>
      </w:r>
      <w:r w:rsidRPr="00F73D42">
        <w:rPr>
          <w:rFonts w:ascii="Tahoma" w:hAnsi="Tahoma" w:cs="Tahoma"/>
          <w:sz w:val="22"/>
          <w:szCs w:val="22"/>
        </w:rPr>
        <w:t>kokouksen kulkua ja siinä tehtyjä päätöksiä.</w:t>
      </w:r>
    </w:p>
    <w:p w14:paraId="087F8455" w14:textId="77777777" w:rsidR="00561AE4" w:rsidRDefault="00561AE4" w:rsidP="00561AE4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14:paraId="1F0466D4" w14:textId="77777777" w:rsidR="00561AE4" w:rsidRDefault="00561AE4" w:rsidP="00561AE4">
      <w:pPr>
        <w:pStyle w:val="Standard"/>
        <w:ind w:left="7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Joensuussa </w:t>
      </w:r>
      <w:proofErr w:type="gramStart"/>
      <w:r>
        <w:rPr>
          <w:rFonts w:ascii="Tahoma" w:hAnsi="Tahoma" w:cs="Tahoma"/>
          <w:sz w:val="22"/>
          <w:szCs w:val="24"/>
        </w:rPr>
        <w:t xml:space="preserve">  .</w:t>
      </w:r>
      <w:proofErr w:type="gramEnd"/>
      <w:r>
        <w:rPr>
          <w:rFonts w:ascii="Tahoma" w:hAnsi="Tahoma" w:cs="Tahoma"/>
          <w:sz w:val="22"/>
          <w:szCs w:val="24"/>
        </w:rPr>
        <w:t>3.2020</w:t>
      </w:r>
    </w:p>
    <w:p w14:paraId="06E9A477" w14:textId="77777777" w:rsidR="00561AE4" w:rsidRDefault="00561AE4" w:rsidP="00561AE4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14:paraId="4C572DB7" w14:textId="77777777" w:rsidR="00561AE4" w:rsidRDefault="00561AE4" w:rsidP="00561AE4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14:paraId="4781A012" w14:textId="77777777" w:rsidR="00561AE4" w:rsidRDefault="000C4DA3" w:rsidP="00561AE4">
      <w:pPr>
        <w:ind w:left="360" w:firstLine="360"/>
        <w:rPr>
          <w:rFonts w:ascii="Arial" w:hAnsi="Arial" w:cs="Arial"/>
        </w:rPr>
      </w:pPr>
      <w:r>
        <w:rPr>
          <w:rFonts w:ascii="Tahoma" w:hAnsi="Tahoma" w:cs="Tahoma"/>
          <w:sz w:val="22"/>
        </w:rPr>
        <w:t xml:space="preserve">Antti </w:t>
      </w:r>
      <w:proofErr w:type="gramStart"/>
      <w:r>
        <w:rPr>
          <w:rFonts w:ascii="Tahoma" w:hAnsi="Tahoma" w:cs="Tahoma"/>
          <w:sz w:val="22"/>
        </w:rPr>
        <w:t xml:space="preserve">Pietarinen  </w:t>
      </w:r>
      <w:r>
        <w:rPr>
          <w:rFonts w:ascii="Tahoma" w:hAnsi="Tahoma" w:cs="Tahoma"/>
          <w:sz w:val="22"/>
        </w:rPr>
        <w:tab/>
      </w:r>
      <w:proofErr w:type="gramEnd"/>
      <w:r>
        <w:rPr>
          <w:rFonts w:ascii="Tahoma" w:hAnsi="Tahoma" w:cs="Tahoma"/>
          <w:sz w:val="22"/>
        </w:rPr>
        <w:tab/>
        <w:t>Timo Mononen</w:t>
      </w:r>
    </w:p>
    <w:p w14:paraId="52E69D2B" w14:textId="77777777" w:rsidR="001F2986" w:rsidRPr="00471BC7" w:rsidRDefault="001F2986" w:rsidP="001F2986">
      <w:pPr>
        <w:pStyle w:val="Standard"/>
        <w:rPr>
          <w:rFonts w:ascii="Tahoma" w:hAnsi="Tahoma" w:cs="Tahoma"/>
          <w:sz w:val="22"/>
          <w:szCs w:val="24"/>
        </w:rPr>
      </w:pPr>
      <w:r w:rsidRPr="00471BC7">
        <w:rPr>
          <w:rFonts w:ascii="Tahoma" w:hAnsi="Tahoma" w:cs="Tahoma"/>
          <w:sz w:val="22"/>
          <w:szCs w:val="24"/>
        </w:rPr>
        <w:tab/>
      </w:r>
    </w:p>
    <w:p w14:paraId="74285129" w14:textId="77777777" w:rsidR="001F2986" w:rsidRDefault="001F2986" w:rsidP="001F2986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</w:p>
    <w:p w14:paraId="49BE8A3B" w14:textId="77777777" w:rsidR="001F2986" w:rsidRDefault="001F2986">
      <w:pPr>
        <w:pStyle w:val="Standard"/>
      </w:pPr>
    </w:p>
    <w:p w14:paraId="2DC9C87C" w14:textId="77777777" w:rsidR="0012756B" w:rsidRDefault="0012756B">
      <w:pPr>
        <w:pStyle w:val="Standard"/>
        <w:rPr>
          <w:rFonts w:ascii="Tahoma" w:hAnsi="Tahoma" w:cs="Tahoma"/>
          <w:sz w:val="22"/>
          <w:szCs w:val="24"/>
        </w:rPr>
      </w:pPr>
    </w:p>
    <w:sectPr w:rsidR="0012756B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6411C" w14:textId="77777777" w:rsidR="00210C94" w:rsidRDefault="00210C94">
      <w:r>
        <w:separator/>
      </w:r>
    </w:p>
  </w:endnote>
  <w:endnote w:type="continuationSeparator" w:id="0">
    <w:p w14:paraId="589EC0B6" w14:textId="77777777" w:rsidR="00210C94" w:rsidRDefault="0021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EEC4" w14:textId="77777777" w:rsidR="00210C94" w:rsidRDefault="00210C94">
      <w:r>
        <w:rPr>
          <w:color w:val="000000"/>
        </w:rPr>
        <w:separator/>
      </w:r>
    </w:p>
  </w:footnote>
  <w:footnote w:type="continuationSeparator" w:id="0">
    <w:p w14:paraId="1E6A525C" w14:textId="77777777" w:rsidR="00210C94" w:rsidRDefault="0021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A9A"/>
    <w:multiLevelType w:val="hybridMultilevel"/>
    <w:tmpl w:val="6494E12C"/>
    <w:lvl w:ilvl="0" w:tplc="F544DF68">
      <w:numFmt w:val="bullet"/>
      <w:lvlText w:val="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64C98"/>
    <w:multiLevelType w:val="hybridMultilevel"/>
    <w:tmpl w:val="553C5E12"/>
    <w:lvl w:ilvl="0" w:tplc="F544DF68">
      <w:numFmt w:val="bullet"/>
      <w:lvlText w:val="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95881"/>
    <w:multiLevelType w:val="multilevel"/>
    <w:tmpl w:val="FBAA53D4"/>
    <w:styleLink w:val="WW8Num3"/>
    <w:lvl w:ilvl="0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  <w:sz w:val="22"/>
        <w:szCs w:val="24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ind w:left="3825" w:hanging="360"/>
      </w:pPr>
      <w:rPr>
        <w:rFonts w:ascii="Wingdings" w:hAnsi="Wingdings" w:hint="default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3" w15:restartNumberingAfterBreak="0">
    <w:nsid w:val="092A41DB"/>
    <w:multiLevelType w:val="hybridMultilevel"/>
    <w:tmpl w:val="70FAC150"/>
    <w:lvl w:ilvl="0" w:tplc="040B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C464107"/>
    <w:multiLevelType w:val="hybridMultilevel"/>
    <w:tmpl w:val="F0B60EAE"/>
    <w:lvl w:ilvl="0" w:tplc="F544DF68">
      <w:numFmt w:val="bullet"/>
      <w:lvlText w:val="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0739F1"/>
    <w:multiLevelType w:val="multilevel"/>
    <w:tmpl w:val="36A0ECE0"/>
    <w:styleLink w:val="WW8Num2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sz w:val="22"/>
        <w:szCs w:val="24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6" w15:restartNumberingAfterBreak="0">
    <w:nsid w:val="65037DA3"/>
    <w:multiLevelType w:val="hybridMultilevel"/>
    <w:tmpl w:val="DD545F2E"/>
    <w:lvl w:ilvl="0" w:tplc="43A21FB6">
      <w:numFmt w:val="bullet"/>
      <w:lvlText w:val="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70F946D1"/>
    <w:multiLevelType w:val="hybridMultilevel"/>
    <w:tmpl w:val="E4C85538"/>
    <w:lvl w:ilvl="0" w:tplc="F544DF68">
      <w:numFmt w:val="bullet"/>
      <w:lvlText w:val=""/>
      <w:lvlJc w:val="left"/>
      <w:pPr>
        <w:ind w:left="202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B4F5E67"/>
    <w:multiLevelType w:val="multilevel"/>
    <w:tmpl w:val="B2EECE6A"/>
    <w:styleLink w:val="WW8Num1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sz w:val="22"/>
        <w:szCs w:val="24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9" w15:restartNumberingAfterBreak="0">
    <w:nsid w:val="7D3351F4"/>
    <w:multiLevelType w:val="hybridMultilevel"/>
    <w:tmpl w:val="CCCC6656"/>
    <w:lvl w:ilvl="0" w:tplc="E3F861F0">
      <w:numFmt w:val="bullet"/>
      <w:lvlText w:val="-"/>
      <w:lvlJc w:val="left"/>
      <w:pPr>
        <w:ind w:left="1664" w:hanging="360"/>
      </w:pPr>
      <w:rPr>
        <w:rFonts w:ascii="Tahoma" w:eastAsia="Times New Roman" w:hAnsi="Tahoma" w:cs="Tahoma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7EC354C8"/>
    <w:multiLevelType w:val="hybridMultilevel"/>
    <w:tmpl w:val="6F9C1EA0"/>
    <w:lvl w:ilvl="0" w:tplc="040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2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6B"/>
    <w:rsid w:val="00004872"/>
    <w:rsid w:val="00005C57"/>
    <w:rsid w:val="00012816"/>
    <w:rsid w:val="00053331"/>
    <w:rsid w:val="00055963"/>
    <w:rsid w:val="00064D9D"/>
    <w:rsid w:val="000840FF"/>
    <w:rsid w:val="000958E4"/>
    <w:rsid w:val="000B7331"/>
    <w:rsid w:val="000C08DB"/>
    <w:rsid w:val="000C4DA3"/>
    <w:rsid w:val="000D7D4E"/>
    <w:rsid w:val="000E6870"/>
    <w:rsid w:val="000F536A"/>
    <w:rsid w:val="001015C8"/>
    <w:rsid w:val="0012756B"/>
    <w:rsid w:val="00130265"/>
    <w:rsid w:val="001871ED"/>
    <w:rsid w:val="001A2BAC"/>
    <w:rsid w:val="001A2C98"/>
    <w:rsid w:val="001B56A0"/>
    <w:rsid w:val="001D4D6B"/>
    <w:rsid w:val="001E2517"/>
    <w:rsid w:val="001E4EDB"/>
    <w:rsid w:val="001F2986"/>
    <w:rsid w:val="00210C94"/>
    <w:rsid w:val="00262F98"/>
    <w:rsid w:val="00285C94"/>
    <w:rsid w:val="002C6BD9"/>
    <w:rsid w:val="002D0A48"/>
    <w:rsid w:val="002D3EAF"/>
    <w:rsid w:val="002F710F"/>
    <w:rsid w:val="00307B68"/>
    <w:rsid w:val="003412E8"/>
    <w:rsid w:val="00350134"/>
    <w:rsid w:val="00365F27"/>
    <w:rsid w:val="00366A79"/>
    <w:rsid w:val="003753C9"/>
    <w:rsid w:val="003821B9"/>
    <w:rsid w:val="00383D51"/>
    <w:rsid w:val="003C3C9F"/>
    <w:rsid w:val="003C5DCF"/>
    <w:rsid w:val="003E6F6C"/>
    <w:rsid w:val="003F432D"/>
    <w:rsid w:val="00410976"/>
    <w:rsid w:val="00410A3F"/>
    <w:rsid w:val="00467166"/>
    <w:rsid w:val="004676E3"/>
    <w:rsid w:val="004A04E6"/>
    <w:rsid w:val="004A28DF"/>
    <w:rsid w:val="004B2728"/>
    <w:rsid w:val="004D1C0A"/>
    <w:rsid w:val="00532BDF"/>
    <w:rsid w:val="005476D3"/>
    <w:rsid w:val="00561AE4"/>
    <w:rsid w:val="00563F48"/>
    <w:rsid w:val="00575146"/>
    <w:rsid w:val="005A2800"/>
    <w:rsid w:val="005A28D3"/>
    <w:rsid w:val="006167D5"/>
    <w:rsid w:val="00641C6C"/>
    <w:rsid w:val="0064751C"/>
    <w:rsid w:val="00697D2F"/>
    <w:rsid w:val="006C56EC"/>
    <w:rsid w:val="006C61AE"/>
    <w:rsid w:val="006D0C53"/>
    <w:rsid w:val="007105DF"/>
    <w:rsid w:val="00712139"/>
    <w:rsid w:val="00740398"/>
    <w:rsid w:val="00744F29"/>
    <w:rsid w:val="00772CEF"/>
    <w:rsid w:val="007777ED"/>
    <w:rsid w:val="00780AEF"/>
    <w:rsid w:val="00797C5F"/>
    <w:rsid w:val="007C2648"/>
    <w:rsid w:val="00825C1B"/>
    <w:rsid w:val="0083389E"/>
    <w:rsid w:val="00850355"/>
    <w:rsid w:val="00854AF3"/>
    <w:rsid w:val="0088311E"/>
    <w:rsid w:val="008C73C0"/>
    <w:rsid w:val="008D454E"/>
    <w:rsid w:val="009560F3"/>
    <w:rsid w:val="009757ED"/>
    <w:rsid w:val="009A1131"/>
    <w:rsid w:val="009C69ED"/>
    <w:rsid w:val="009D3FBD"/>
    <w:rsid w:val="00A0521A"/>
    <w:rsid w:val="00A209AC"/>
    <w:rsid w:val="00A34E9A"/>
    <w:rsid w:val="00A35CC8"/>
    <w:rsid w:val="00A56DAE"/>
    <w:rsid w:val="00A57099"/>
    <w:rsid w:val="00A81A2E"/>
    <w:rsid w:val="00A83D48"/>
    <w:rsid w:val="00A937C5"/>
    <w:rsid w:val="00AA16BB"/>
    <w:rsid w:val="00AB2E90"/>
    <w:rsid w:val="00AD3043"/>
    <w:rsid w:val="00AF240E"/>
    <w:rsid w:val="00B0048D"/>
    <w:rsid w:val="00B225A8"/>
    <w:rsid w:val="00B36DED"/>
    <w:rsid w:val="00B37FD7"/>
    <w:rsid w:val="00B46568"/>
    <w:rsid w:val="00B8696B"/>
    <w:rsid w:val="00B90306"/>
    <w:rsid w:val="00B92FE5"/>
    <w:rsid w:val="00BB4492"/>
    <w:rsid w:val="00BD2C95"/>
    <w:rsid w:val="00BE0B37"/>
    <w:rsid w:val="00BE6784"/>
    <w:rsid w:val="00C07FA5"/>
    <w:rsid w:val="00C706F8"/>
    <w:rsid w:val="00CA639B"/>
    <w:rsid w:val="00CB1EE0"/>
    <w:rsid w:val="00CC05A1"/>
    <w:rsid w:val="00CE0719"/>
    <w:rsid w:val="00D11398"/>
    <w:rsid w:val="00D12A6D"/>
    <w:rsid w:val="00D3262B"/>
    <w:rsid w:val="00D67E77"/>
    <w:rsid w:val="00D71CE7"/>
    <w:rsid w:val="00D8404C"/>
    <w:rsid w:val="00DC3A9F"/>
    <w:rsid w:val="00DC744D"/>
    <w:rsid w:val="00DF6BD6"/>
    <w:rsid w:val="00E208F5"/>
    <w:rsid w:val="00E22A65"/>
    <w:rsid w:val="00E344ED"/>
    <w:rsid w:val="00E407DE"/>
    <w:rsid w:val="00E43C8C"/>
    <w:rsid w:val="00E46C8D"/>
    <w:rsid w:val="00E860BF"/>
    <w:rsid w:val="00E93660"/>
    <w:rsid w:val="00EB5186"/>
    <w:rsid w:val="00EF4974"/>
    <w:rsid w:val="00F666ED"/>
    <w:rsid w:val="00F9086B"/>
    <w:rsid w:val="00F96BE5"/>
    <w:rsid w:val="00FA2509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34948C"/>
  <w15:docId w15:val="{9EAF59BE-CAB9-41BD-96F8-2CF899EE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pPr>
      <w:suppressAutoHyphens/>
    </w:pPr>
  </w:style>
  <w:style w:type="paragraph" w:styleId="Otsikko1">
    <w:name w:val="heading 1"/>
    <w:basedOn w:val="Standard"/>
    <w:next w:val="Standard"/>
    <w:link w:val="Otsikko1Char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outlineLvl w:val="1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 w:val="28"/>
    </w:r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ahoma" w:eastAsia="Times New Roman" w:hAnsi="Tahoma" w:cs="Tahoma"/>
      <w:sz w:val="22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ahoma" w:eastAsia="Times New Roman" w:hAnsi="Tahoma" w:cs="Tahoma"/>
      <w:sz w:val="22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ahoma" w:eastAsia="Times New Roman" w:hAnsi="Tahoma" w:cs="Tahoma"/>
      <w:sz w:val="22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numbering" w:customStyle="1" w:styleId="WW8Num3">
    <w:name w:val="WW8Num3"/>
    <w:basedOn w:val="Eiluetteloa"/>
    <w:pPr>
      <w:numPr>
        <w:numId w:val="3"/>
      </w:numPr>
    </w:pPr>
  </w:style>
  <w:style w:type="character" w:customStyle="1" w:styleId="Otsikko1Char">
    <w:name w:val="Otsikko 1 Char"/>
    <w:basedOn w:val="Kappaleenoletusfontti"/>
    <w:link w:val="Otsikko1"/>
    <w:rsid w:val="000E6870"/>
    <w:rPr>
      <w:rFonts w:ascii="Arial" w:eastAsia="Times New Roman" w:hAnsi="Arial" w:cs="Arial"/>
      <w:sz w:val="28"/>
      <w:szCs w:val="20"/>
      <w:lang w:bidi="ar-SA"/>
    </w:rPr>
  </w:style>
  <w:style w:type="paragraph" w:styleId="Luettelokappale">
    <w:name w:val="List Paragraph"/>
    <w:basedOn w:val="Normaali"/>
    <w:uiPriority w:val="34"/>
    <w:qFormat/>
    <w:rsid w:val="00E208F5"/>
    <w:pPr>
      <w:ind w:left="720"/>
      <w:contextualSpacing/>
    </w:pPr>
    <w:rPr>
      <w:szCs w:val="21"/>
    </w:rPr>
  </w:style>
  <w:style w:type="paragraph" w:styleId="Merkittyluettelo2">
    <w:name w:val="List Bullet 2"/>
    <w:basedOn w:val="Standard"/>
    <w:rsid w:val="000840FF"/>
    <w:pPr>
      <w:ind w:left="643" w:hanging="36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8813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POHJOIS-KARJALAN RESERVIPIIRIT</dc:creator>
  <cp:lastModifiedBy>kassa</cp:lastModifiedBy>
  <cp:revision>2</cp:revision>
  <cp:lastPrinted>2014-02-19T08:29:00Z</cp:lastPrinted>
  <dcterms:created xsi:type="dcterms:W3CDTF">2020-08-06T12:44:00Z</dcterms:created>
  <dcterms:modified xsi:type="dcterms:W3CDTF">2020-08-06T12:44:00Z</dcterms:modified>
</cp:coreProperties>
</file>