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9E" w:rsidRDefault="006F5805">
      <w:pPr>
        <w:pStyle w:val="Standard"/>
      </w:pPr>
      <w:bookmarkStart w:id="0" w:name="_GoBack"/>
      <w:bookmarkEnd w:id="0"/>
      <w:r>
        <w:object w:dxaOrig="1440" w:dyaOrig="1440" w14:anchorId="4C596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i1" o:spid="_x0000_s1026" type="#_x0000_t75" style="position:absolute;margin-left:152.1pt;margin-top:-49.25pt;width:49.9pt;height:50.4pt;z-index:251658240;visibility:visible;mso-wrap-style:square;mso-position-horizontal-relative:text;mso-position-vertical-relative:text">
            <v:imagedata r:id="rId7" o:title=""/>
            <w10:wrap type="topAndBottom"/>
          </v:shape>
          <o:OLEObject Type="Embed" ProgID="Unknown" ShapeID="Objekti1" DrawAspect="Content" ObjectID="_1611058277" r:id="rId8"/>
        </w:object>
      </w:r>
      <w:r>
        <w:object w:dxaOrig="1440" w:dyaOrig="1440" w14:anchorId="2E17F162">
          <v:shape id="Objekti2" o:spid="_x0000_s1027" type="#_x0000_t75" style="position:absolute;margin-left:281.7pt;margin-top:-49.25pt;width:50.4pt;height:49.8pt;z-index:251657216;visibility:visible;mso-wrap-style:square;mso-position-horizontal-relative:text;mso-position-vertical-relative:text">
            <v:imagedata r:id="rId9" o:title=""/>
            <w10:wrap type="topAndBottom"/>
          </v:shape>
          <o:OLEObject Type="Embed" ProgID="Unknown" ShapeID="Objekti2" DrawAspect="Content" ObjectID="_1611058278" r:id="rId10"/>
        </w:object>
      </w:r>
    </w:p>
    <w:p w:rsidR="00E3519E" w:rsidRDefault="00BB46EF">
      <w:pPr>
        <w:pStyle w:val="Standard"/>
        <w:jc w:val="center"/>
      </w:pPr>
      <w:r>
        <w:rPr>
          <w:rFonts w:ascii="Arial Black" w:hAnsi="Arial Black" w:cs="Arial Black"/>
          <w:sz w:val="28"/>
        </w:rPr>
        <w:t xml:space="preserve">POHJOIS-KARJALAN RESERVIUPSEERIPIIRI </w:t>
      </w:r>
      <w:r>
        <w:rPr>
          <w:rFonts w:ascii="Arial Black" w:hAnsi="Arial Black" w:cs="Arial Black"/>
        </w:rPr>
        <w:t>RY</w:t>
      </w:r>
    </w:p>
    <w:p w:rsidR="00E3519E" w:rsidRDefault="00BB46EF">
      <w:pPr>
        <w:pStyle w:val="Otsikko1"/>
      </w:pPr>
      <w:r>
        <w:rPr>
          <w:rFonts w:ascii="Arial Black" w:hAnsi="Arial Black" w:cs="Arial Black"/>
        </w:rPr>
        <w:t xml:space="preserve">POHJOIS-KARJALAN RESERVILÄISPIIRI </w:t>
      </w:r>
      <w:r>
        <w:rPr>
          <w:rFonts w:ascii="Arial Black" w:hAnsi="Arial Black" w:cs="Arial Black"/>
          <w:sz w:val="24"/>
        </w:rPr>
        <w:t>RY</w:t>
      </w:r>
    </w:p>
    <w:p w:rsidR="00E3519E" w:rsidRDefault="00BB46EF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E3519E" w:rsidRDefault="00BB46EF">
      <w:pPr>
        <w:pStyle w:val="Standard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Keskuskatu 50a, 81100 Kontiolahti</w:t>
      </w:r>
    </w:p>
    <w:p w:rsidR="00E3519E" w:rsidRDefault="006F5805">
      <w:pPr>
        <w:pStyle w:val="Standard"/>
        <w:jc w:val="center"/>
        <w:rPr>
          <w:rFonts w:ascii="Tahoma" w:hAnsi="Tahoma" w:cs="Tahoma"/>
          <w:sz w:val="20"/>
        </w:rPr>
      </w:pPr>
      <w:hyperlink r:id="rId11" w:history="1">
        <w:r w:rsidR="00BB46EF" w:rsidRPr="0069444D">
          <w:rPr>
            <w:rStyle w:val="Hyperlinkki"/>
            <w:rFonts w:ascii="Tahoma" w:hAnsi="Tahoma" w:cs="Tahoma"/>
            <w:sz w:val="20"/>
          </w:rPr>
          <w:t>toimisto.pkres@gmail.com</w:t>
        </w:r>
      </w:hyperlink>
    </w:p>
    <w:p w:rsidR="00BB46EF" w:rsidRDefault="00BB46EF">
      <w:pPr>
        <w:pStyle w:val="Standard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0400-377055</w:t>
      </w:r>
    </w:p>
    <w:p w:rsidR="00E3519E" w:rsidRDefault="00E3519E">
      <w:pPr>
        <w:pStyle w:val="Standard"/>
        <w:jc w:val="center"/>
        <w:rPr>
          <w:rFonts w:ascii="Tahoma" w:hAnsi="Tahoma" w:cs="Tahoma"/>
          <w:sz w:val="20"/>
        </w:rPr>
      </w:pPr>
    </w:p>
    <w:p w:rsidR="00E3519E" w:rsidRDefault="00E3519E">
      <w:pPr>
        <w:pStyle w:val="Otsikko2"/>
        <w:jc w:val="left"/>
        <w:rPr>
          <w:rFonts w:ascii="Tahoma" w:hAnsi="Tahoma" w:cs="Tahoma"/>
          <w:sz w:val="24"/>
        </w:rPr>
      </w:pPr>
    </w:p>
    <w:p w:rsidR="00E3519E" w:rsidRDefault="00BB46EF">
      <w:pPr>
        <w:pStyle w:val="Otsikko2"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Piirihallituksien jäsenet</w:t>
      </w:r>
    </w:p>
    <w:p w:rsidR="00E3519E" w:rsidRDefault="00E3519E">
      <w:pPr>
        <w:pStyle w:val="Standard"/>
        <w:rPr>
          <w:rFonts w:ascii="Tahoma" w:hAnsi="Tahoma" w:cs="Tahoma"/>
          <w:b/>
        </w:rPr>
      </w:pPr>
    </w:p>
    <w:p w:rsidR="00E3519E" w:rsidRDefault="00BB46EF" w:rsidP="001A6FA8">
      <w:pPr>
        <w:pStyle w:val="Otsikko2"/>
        <w:jc w:val="left"/>
        <w:rPr>
          <w:rFonts w:ascii="Tahoma" w:hAnsi="Tahoma" w:cs="Tahoma"/>
        </w:rPr>
      </w:pPr>
      <w:r>
        <w:rPr>
          <w:rFonts w:ascii="Tahoma" w:hAnsi="Tahoma" w:cs="Tahoma"/>
        </w:rPr>
        <w:t>KUTSU: RESERVIPI</w:t>
      </w:r>
      <w:r w:rsidR="00282FB9">
        <w:rPr>
          <w:rFonts w:ascii="Tahoma" w:hAnsi="Tahoma" w:cs="Tahoma"/>
        </w:rPr>
        <w:t>IRIEN PIIRIHALLITUKSIEN KOKOUS 2</w:t>
      </w:r>
      <w:r w:rsidR="001F46F9">
        <w:rPr>
          <w:rFonts w:ascii="Tahoma" w:hAnsi="Tahoma" w:cs="Tahoma"/>
        </w:rPr>
        <w:t>/2019</w:t>
      </w:r>
    </w:p>
    <w:p w:rsidR="00E3519E" w:rsidRDefault="00E3519E">
      <w:pPr>
        <w:pStyle w:val="Textbodyindent"/>
      </w:pPr>
    </w:p>
    <w:p w:rsidR="00E3519E" w:rsidRDefault="00BB46EF">
      <w:pPr>
        <w:pStyle w:val="Textbodyindent"/>
      </w:pPr>
      <w:r>
        <w:t>Pohjois-Karjalan Reserviupseeri- ja Reserviläispiiri ry:n pii</w:t>
      </w:r>
      <w:r w:rsidR="00282FB9">
        <w:t>rihallituksien yhteinen kokous 2</w:t>
      </w:r>
      <w:r w:rsidR="001F46F9">
        <w:t>/2019</w:t>
      </w:r>
      <w:r>
        <w:t xml:space="preserve"> pidetään</w:t>
      </w:r>
    </w:p>
    <w:p w:rsidR="00E3519E" w:rsidRDefault="00E3519E">
      <w:pPr>
        <w:pStyle w:val="Standard"/>
        <w:rPr>
          <w:rFonts w:ascii="Tahoma" w:hAnsi="Tahoma" w:cs="Tahoma"/>
          <w:b/>
        </w:rPr>
      </w:pPr>
    </w:p>
    <w:p w:rsidR="00E3519E" w:rsidRPr="00BB46EF" w:rsidRDefault="00A649D7" w:rsidP="00282FB9">
      <w:pPr>
        <w:pStyle w:val="Standard"/>
        <w:ind w:left="1304"/>
        <w:outlineLvl w:val="0"/>
        <w:rPr>
          <w:rFonts w:ascii="Tahoma" w:hAnsi="Tahoma" w:cs="Tahoma"/>
        </w:rPr>
      </w:pPr>
      <w:r>
        <w:rPr>
          <w:rFonts w:ascii="Tahoma" w:hAnsi="Tahoma" w:cs="Tahoma"/>
          <w:b/>
        </w:rPr>
        <w:t>TORSTAINA</w:t>
      </w:r>
      <w:r w:rsidR="00BB46EF">
        <w:rPr>
          <w:rFonts w:ascii="Tahoma" w:hAnsi="Tahoma" w:cs="Tahoma"/>
        </w:rPr>
        <w:t xml:space="preserve"> </w:t>
      </w:r>
      <w:r w:rsidR="001F46F9">
        <w:rPr>
          <w:rFonts w:ascii="Tahoma" w:hAnsi="Tahoma" w:cs="Tahoma"/>
          <w:b/>
        </w:rPr>
        <w:t>14</w:t>
      </w:r>
      <w:r w:rsidR="00282FB9">
        <w:rPr>
          <w:rFonts w:ascii="Tahoma" w:hAnsi="Tahoma" w:cs="Tahoma"/>
          <w:b/>
        </w:rPr>
        <w:t>. PÄIVÄNÄ MAALIS</w:t>
      </w:r>
      <w:r w:rsidR="001F46F9">
        <w:rPr>
          <w:rFonts w:ascii="Tahoma" w:hAnsi="Tahoma" w:cs="Tahoma"/>
          <w:b/>
        </w:rPr>
        <w:t>KUUTA 2019 KELLO 18.00</w:t>
      </w:r>
    </w:p>
    <w:p w:rsidR="00E3519E" w:rsidRPr="00180476" w:rsidRDefault="001F46F9" w:rsidP="00282FB9">
      <w:pPr>
        <w:pStyle w:val="Standard"/>
        <w:ind w:left="1304"/>
        <w:outlineLvl w:val="0"/>
        <w:rPr>
          <w:rFonts w:ascii="Tahoma" w:hAnsi="Tahoma" w:cs="Tahoma"/>
          <w:szCs w:val="24"/>
        </w:rPr>
      </w:pPr>
      <w:r>
        <w:rPr>
          <w:rStyle w:val="Korostus"/>
          <w:rFonts w:ascii="Tahoma" w:hAnsi="Tahoma" w:cs="Tahoma"/>
          <w:b w:val="0"/>
          <w:bCs w:val="0"/>
          <w:color w:val="000000"/>
        </w:rPr>
        <w:t xml:space="preserve">KONTIOLAHDELLA LEHMO KOULULLA, </w:t>
      </w:r>
      <w:r w:rsidRPr="00180476">
        <w:rPr>
          <w:rStyle w:val="Korostus"/>
          <w:rFonts w:ascii="Tahoma" w:hAnsi="Tahoma" w:cs="Tahoma"/>
          <w:b w:val="0"/>
          <w:bCs w:val="0"/>
          <w:szCs w:val="24"/>
        </w:rPr>
        <w:t>OS</w:t>
      </w:r>
      <w:r w:rsidR="00180476">
        <w:rPr>
          <w:rStyle w:val="Korostus"/>
          <w:rFonts w:ascii="Tahoma" w:hAnsi="Tahoma" w:cs="Tahoma"/>
          <w:b w:val="0"/>
          <w:bCs w:val="0"/>
          <w:szCs w:val="24"/>
        </w:rPr>
        <w:t>.</w:t>
      </w:r>
      <w:r w:rsidRPr="00180476">
        <w:rPr>
          <w:rStyle w:val="Korostus"/>
          <w:rFonts w:ascii="Tahoma" w:hAnsi="Tahoma" w:cs="Tahoma"/>
          <w:b w:val="0"/>
          <w:bCs w:val="0"/>
          <w:szCs w:val="24"/>
        </w:rPr>
        <w:t xml:space="preserve"> </w:t>
      </w:r>
      <w:r w:rsidR="00180476" w:rsidRPr="00180476">
        <w:rPr>
          <w:rFonts w:ascii="Tahoma" w:hAnsi="Tahoma" w:cs="Tahoma"/>
          <w:szCs w:val="24"/>
        </w:rPr>
        <w:t>KYLMÄOJANTIE 6, 80710 LEHMO</w:t>
      </w:r>
      <w:r w:rsidR="00282FB9" w:rsidRPr="00180476">
        <w:rPr>
          <w:rFonts w:ascii="Tahoma" w:hAnsi="Tahoma" w:cs="Tahoma"/>
          <w:szCs w:val="24"/>
        </w:rPr>
        <w:t>.</w:t>
      </w:r>
    </w:p>
    <w:p w:rsidR="00E3519E" w:rsidRDefault="00E3519E" w:rsidP="00282FB9">
      <w:pPr>
        <w:pStyle w:val="Standard"/>
        <w:ind w:left="1304"/>
        <w:outlineLvl w:val="0"/>
        <w:rPr>
          <w:rFonts w:ascii="Tahoma" w:hAnsi="Tahoma" w:cs="Tahoma"/>
        </w:rPr>
      </w:pPr>
    </w:p>
    <w:p w:rsidR="00E3519E" w:rsidRDefault="00BB46EF">
      <w:pPr>
        <w:pStyle w:val="Standard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  <w:t>Tilai</w:t>
      </w:r>
      <w:r w:rsidR="001F46F9">
        <w:rPr>
          <w:rFonts w:ascii="Tahoma" w:hAnsi="Tahoma" w:cs="Tahoma"/>
        </w:rPr>
        <w:t>suus alkaa kokouskahveilla 17.30.</w:t>
      </w:r>
    </w:p>
    <w:p w:rsidR="00E3519E" w:rsidRDefault="00BB46EF">
      <w:pPr>
        <w:pStyle w:val="Standard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3519E" w:rsidRDefault="004B7496" w:rsidP="004B7496">
      <w:pPr>
        <w:pStyle w:val="Standard"/>
        <w:ind w:left="1304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Kokouksen työjärjestys</w:t>
      </w:r>
      <w:r w:rsidR="00BB46EF">
        <w:rPr>
          <w:rFonts w:ascii="Tahoma" w:hAnsi="Tahoma" w:cs="Tahoma"/>
        </w:rPr>
        <w:t xml:space="preserve"> ja kokou</w:t>
      </w:r>
      <w:r>
        <w:rPr>
          <w:rFonts w:ascii="Tahoma" w:hAnsi="Tahoma" w:cs="Tahoma"/>
        </w:rPr>
        <w:t>s</w:t>
      </w:r>
      <w:r w:rsidR="00282FB9">
        <w:rPr>
          <w:rFonts w:ascii="Tahoma" w:hAnsi="Tahoma" w:cs="Tahoma"/>
        </w:rPr>
        <w:t xml:space="preserve">materiaali toimitetaan </w:t>
      </w:r>
      <w:r w:rsidR="00671428">
        <w:rPr>
          <w:rFonts w:ascii="Tahoma" w:hAnsi="Tahoma" w:cs="Tahoma"/>
        </w:rPr>
        <w:t xml:space="preserve">hallitusten </w:t>
      </w:r>
      <w:r w:rsidR="001F46F9">
        <w:rPr>
          <w:rFonts w:ascii="Tahoma" w:hAnsi="Tahoma" w:cs="Tahoma"/>
        </w:rPr>
        <w:t>jäsenille</w:t>
      </w:r>
      <w:r w:rsidR="005A181A">
        <w:rPr>
          <w:rFonts w:ascii="Tahoma" w:hAnsi="Tahoma" w:cs="Tahoma"/>
        </w:rPr>
        <w:t xml:space="preserve"> </w:t>
      </w:r>
      <w:r w:rsidR="00180476">
        <w:rPr>
          <w:rFonts w:ascii="Tahoma" w:hAnsi="Tahoma" w:cs="Tahoma"/>
        </w:rPr>
        <w:t xml:space="preserve">viimeistään </w:t>
      </w:r>
      <w:r w:rsidR="00A649D7">
        <w:rPr>
          <w:rFonts w:ascii="Tahoma" w:hAnsi="Tahoma" w:cs="Tahoma"/>
        </w:rPr>
        <w:t>10</w:t>
      </w:r>
      <w:r w:rsidR="00180476">
        <w:rPr>
          <w:rFonts w:ascii="Tahoma" w:hAnsi="Tahoma" w:cs="Tahoma"/>
        </w:rPr>
        <w:t>.3. kuluessa</w:t>
      </w:r>
      <w:r w:rsidR="00BB46EF">
        <w:rPr>
          <w:rFonts w:ascii="Tahoma" w:hAnsi="Tahoma" w:cs="Tahoma"/>
        </w:rPr>
        <w:t>.</w:t>
      </w:r>
    </w:p>
    <w:p w:rsidR="004B7496" w:rsidRDefault="004B7496">
      <w:pPr>
        <w:pStyle w:val="Standard"/>
        <w:outlineLvl w:val="0"/>
        <w:rPr>
          <w:rFonts w:ascii="Tahoma" w:hAnsi="Tahoma" w:cs="Tahoma"/>
        </w:rPr>
      </w:pPr>
    </w:p>
    <w:p w:rsidR="004B7496" w:rsidRDefault="00180476" w:rsidP="004B7496">
      <w:pPr>
        <w:pStyle w:val="Standard"/>
        <w:ind w:left="1304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Ilmoittautumiset </w:t>
      </w:r>
      <w:r w:rsidR="004B7496">
        <w:rPr>
          <w:rFonts w:ascii="Tahoma" w:hAnsi="Tahoma" w:cs="Tahoma"/>
        </w:rPr>
        <w:t>tarjoilu</w:t>
      </w:r>
      <w:r>
        <w:rPr>
          <w:rFonts w:ascii="Tahoma" w:hAnsi="Tahoma" w:cs="Tahoma"/>
        </w:rPr>
        <w:t>jen takia</w:t>
      </w:r>
      <w:r w:rsidR="004B7496">
        <w:rPr>
          <w:rFonts w:ascii="Tahoma" w:hAnsi="Tahoma" w:cs="Tahoma"/>
        </w:rPr>
        <w:t xml:space="preserve"> toiminnanjohtajalle sp:lla osoitteeseen </w:t>
      </w:r>
      <w:hyperlink r:id="rId12" w:history="1">
        <w:r w:rsidR="004B7496" w:rsidRPr="0011735B">
          <w:rPr>
            <w:rStyle w:val="Hyperlinkki"/>
            <w:rFonts w:ascii="Tahoma" w:hAnsi="Tahoma" w:cs="Tahoma"/>
          </w:rPr>
          <w:t>toimisto.pkres@gmail.com</w:t>
        </w:r>
      </w:hyperlink>
      <w:r w:rsidR="005A181A">
        <w:rPr>
          <w:rFonts w:ascii="Tahoma" w:hAnsi="Tahoma" w:cs="Tahoma"/>
        </w:rPr>
        <w:t xml:space="preserve"> </w:t>
      </w:r>
      <w:r w:rsidR="001646D4">
        <w:rPr>
          <w:rFonts w:ascii="Tahoma" w:hAnsi="Tahoma" w:cs="Tahoma"/>
        </w:rPr>
        <w:t>tai puh 0400-377055 viimeistään sunnuntaina</w:t>
      </w:r>
      <w:r w:rsidR="005A181A">
        <w:rPr>
          <w:rFonts w:ascii="Tahoma" w:hAnsi="Tahoma" w:cs="Tahoma"/>
        </w:rPr>
        <w:t xml:space="preserve"> </w:t>
      </w:r>
      <w:r w:rsidR="00A649D7">
        <w:rPr>
          <w:rFonts w:ascii="Tahoma" w:hAnsi="Tahoma" w:cs="Tahoma"/>
        </w:rPr>
        <w:t>10.3.2019</w:t>
      </w:r>
      <w:r w:rsidR="004B7496">
        <w:rPr>
          <w:rFonts w:ascii="Tahoma" w:hAnsi="Tahoma" w:cs="Tahoma"/>
        </w:rPr>
        <w:t>.</w:t>
      </w:r>
    </w:p>
    <w:p w:rsidR="00E3519E" w:rsidRDefault="00E3519E">
      <w:pPr>
        <w:pStyle w:val="Standard"/>
        <w:rPr>
          <w:rFonts w:ascii="Tahoma" w:hAnsi="Tahoma" w:cs="Tahoma"/>
        </w:rPr>
      </w:pPr>
    </w:p>
    <w:p w:rsidR="00E3519E" w:rsidRDefault="00BB46EF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3519E" w:rsidRDefault="001F46F9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ab/>
        <w:t>Kontiolahti 8</w:t>
      </w:r>
      <w:r w:rsidR="00282FB9">
        <w:rPr>
          <w:rFonts w:ascii="Tahoma" w:hAnsi="Tahoma" w:cs="Tahoma"/>
        </w:rPr>
        <w:t>.2</w:t>
      </w:r>
      <w:r>
        <w:rPr>
          <w:rFonts w:ascii="Tahoma" w:hAnsi="Tahoma" w:cs="Tahoma"/>
        </w:rPr>
        <w:t>.2019</w:t>
      </w:r>
    </w:p>
    <w:p w:rsidR="00E3519E" w:rsidRDefault="00E3519E">
      <w:pPr>
        <w:pStyle w:val="Standard"/>
        <w:rPr>
          <w:rFonts w:ascii="Tahoma" w:hAnsi="Tahoma" w:cs="Tahoma"/>
        </w:rPr>
      </w:pPr>
    </w:p>
    <w:p w:rsidR="00E3519E" w:rsidRDefault="00E3519E">
      <w:pPr>
        <w:pStyle w:val="Standard"/>
        <w:rPr>
          <w:rFonts w:ascii="Tahoma" w:hAnsi="Tahoma" w:cs="Tahoma"/>
        </w:rPr>
      </w:pPr>
    </w:p>
    <w:p w:rsidR="00E3519E" w:rsidRDefault="001F46F9">
      <w:pPr>
        <w:pStyle w:val="Standard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  <w:t>Piirien puheenjohtajat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Jussi Hirvonen ja Marko Halonen</w:t>
      </w:r>
    </w:p>
    <w:p w:rsidR="00E3519E" w:rsidRDefault="00BB46EF">
      <w:pPr>
        <w:pStyle w:val="Standard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  <w:t>Merk</w:t>
      </w:r>
    </w:p>
    <w:p w:rsidR="00E3519E" w:rsidRDefault="00E3519E">
      <w:pPr>
        <w:pStyle w:val="Standard"/>
        <w:outlineLvl w:val="0"/>
        <w:rPr>
          <w:rFonts w:ascii="Tahoma" w:hAnsi="Tahoma" w:cs="Tahoma"/>
        </w:rPr>
      </w:pPr>
    </w:p>
    <w:p w:rsidR="00E3519E" w:rsidRDefault="00E3519E">
      <w:pPr>
        <w:pStyle w:val="Standard"/>
        <w:outlineLvl w:val="0"/>
        <w:rPr>
          <w:rFonts w:ascii="Tahoma" w:hAnsi="Tahoma" w:cs="Tahoma"/>
        </w:rPr>
      </w:pPr>
    </w:p>
    <w:sectPr w:rsidR="00E3519E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5A" w:rsidRDefault="003B225A">
      <w:r>
        <w:separator/>
      </w:r>
    </w:p>
  </w:endnote>
  <w:endnote w:type="continuationSeparator" w:id="0">
    <w:p w:rsidR="003B225A" w:rsidRDefault="003B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5A" w:rsidRDefault="003B225A">
      <w:r>
        <w:rPr>
          <w:color w:val="000000"/>
        </w:rPr>
        <w:separator/>
      </w:r>
    </w:p>
  </w:footnote>
  <w:footnote w:type="continuationSeparator" w:id="0">
    <w:p w:rsidR="003B225A" w:rsidRDefault="003B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5519D"/>
    <w:multiLevelType w:val="multilevel"/>
    <w:tmpl w:val="58C6066A"/>
    <w:styleLink w:val="WW8Num2"/>
    <w:lvl w:ilvl="0">
      <w:start w:val="31"/>
      <w:numFmt w:val="decimal"/>
      <w:lvlText w:val="%1."/>
      <w:lvlJc w:val="left"/>
      <w:pPr>
        <w:ind w:left="1305" w:hanging="1305"/>
      </w:pPr>
    </w:lvl>
    <w:lvl w:ilvl="1">
      <w:start w:val="10"/>
      <w:numFmt w:val="decimal"/>
      <w:lvlText w:val="%1.%2."/>
      <w:lvlJc w:val="left"/>
      <w:pPr>
        <w:ind w:left="1305" w:hanging="1305"/>
      </w:pPr>
    </w:lvl>
    <w:lvl w:ilvl="2">
      <w:start w:val="1"/>
      <w:numFmt w:val="decimal"/>
      <w:lvlText w:val="%1.%2.%3."/>
      <w:lvlJc w:val="left"/>
      <w:pPr>
        <w:ind w:left="1305" w:hanging="1305"/>
      </w:pPr>
    </w:lvl>
    <w:lvl w:ilvl="3">
      <w:start w:val="1"/>
      <w:numFmt w:val="decimal"/>
      <w:lvlText w:val="%1.%2.%3.%4."/>
      <w:lvlJc w:val="left"/>
      <w:pPr>
        <w:ind w:left="1305" w:hanging="1305"/>
      </w:pPr>
    </w:lvl>
    <w:lvl w:ilvl="4">
      <w:start w:val="1"/>
      <w:numFmt w:val="decimal"/>
      <w:lvlText w:val="%1.%2.%3.%4.%5."/>
      <w:lvlJc w:val="left"/>
      <w:pPr>
        <w:ind w:left="1305" w:hanging="1305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A464B50"/>
    <w:multiLevelType w:val="multilevel"/>
    <w:tmpl w:val="09020780"/>
    <w:styleLink w:val="WW8Num1"/>
    <w:lvl w:ilvl="0">
      <w:start w:val="6"/>
      <w:numFmt w:val="decimal"/>
      <w:lvlText w:val="%1."/>
      <w:lvlJc w:val="left"/>
      <w:pPr>
        <w:ind w:left="1305" w:hanging="1305"/>
      </w:pPr>
    </w:lvl>
    <w:lvl w:ilvl="1">
      <w:start w:val="12"/>
      <w:numFmt w:val="decimal"/>
      <w:lvlText w:val="%1.%2."/>
      <w:lvlJc w:val="left"/>
      <w:pPr>
        <w:ind w:left="1305" w:hanging="1305"/>
      </w:pPr>
    </w:lvl>
    <w:lvl w:ilvl="2">
      <w:start w:val="1"/>
      <w:numFmt w:val="decimal"/>
      <w:lvlText w:val="%1.%2.%3."/>
      <w:lvlJc w:val="left"/>
      <w:pPr>
        <w:ind w:left="1305" w:hanging="1305"/>
      </w:pPr>
    </w:lvl>
    <w:lvl w:ilvl="3">
      <w:start w:val="1"/>
      <w:numFmt w:val="decimal"/>
      <w:lvlText w:val="%1.%2.%3.%4."/>
      <w:lvlJc w:val="left"/>
      <w:pPr>
        <w:ind w:left="1305" w:hanging="1305"/>
      </w:pPr>
    </w:lvl>
    <w:lvl w:ilvl="4">
      <w:start w:val="1"/>
      <w:numFmt w:val="decimal"/>
      <w:lvlText w:val="%1.%2.%3.%4.%5."/>
      <w:lvlJc w:val="left"/>
      <w:pPr>
        <w:ind w:left="1305" w:hanging="1305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9E"/>
    <w:rsid w:val="00152E8A"/>
    <w:rsid w:val="001646D4"/>
    <w:rsid w:val="00180476"/>
    <w:rsid w:val="001A6FA8"/>
    <w:rsid w:val="001F46F9"/>
    <w:rsid w:val="00282FB9"/>
    <w:rsid w:val="003B225A"/>
    <w:rsid w:val="004B7496"/>
    <w:rsid w:val="005A181A"/>
    <w:rsid w:val="005D1038"/>
    <w:rsid w:val="00671428"/>
    <w:rsid w:val="006F5805"/>
    <w:rsid w:val="0075581D"/>
    <w:rsid w:val="007D6952"/>
    <w:rsid w:val="007F4EF9"/>
    <w:rsid w:val="00805BD6"/>
    <w:rsid w:val="00841860"/>
    <w:rsid w:val="00922348"/>
    <w:rsid w:val="00A649D7"/>
    <w:rsid w:val="00BB46EF"/>
    <w:rsid w:val="00D15252"/>
    <w:rsid w:val="00E3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D770310-2039-4738-AD33-BAC7B29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Otsikko2">
    <w:name w:val="heading 2"/>
    <w:basedOn w:val="Standard"/>
    <w:next w:val="Standard"/>
    <w:pPr>
      <w:keepNext/>
      <w:jc w:val="both"/>
      <w:outlineLvl w:val="1"/>
    </w:pPr>
    <w:rPr>
      <w:rFonts w:ascii="Arial" w:hAnsi="Arial" w:cs="Arial"/>
      <w:b/>
      <w:sz w:val="28"/>
    </w:rPr>
  </w:style>
  <w:style w:type="paragraph" w:styleId="Otsikko3">
    <w:name w:val="heading 3"/>
    <w:basedOn w:val="Standard"/>
    <w:next w:val="Standard"/>
    <w:pPr>
      <w:keepNext/>
      <w:jc w:val="both"/>
      <w:outlineLvl w:val="2"/>
    </w:pPr>
    <w:rPr>
      <w:rFonts w:ascii="Arial" w:hAnsi="Arial" w:cs="Arial"/>
      <w:b/>
      <w:caps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Mang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1304"/>
      <w:outlineLvl w:val="0"/>
    </w:pPr>
    <w:rPr>
      <w:rFonts w:ascii="Tahoma" w:hAnsi="Tahoma" w:cs="Tahoma"/>
    </w:rPr>
  </w:style>
  <w:style w:type="paragraph" w:styleId="Seliteteksti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Internetlink">
    <w:name w:val="Internet link"/>
    <w:basedOn w:val="Kappaleenoletusfontti"/>
    <w:rPr>
      <w:color w:val="0000FF"/>
      <w:u w:val="single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rPr>
      <w:b/>
      <w:bCs/>
      <w:i w:val="0"/>
      <w:iCs w:val="0"/>
    </w:rPr>
  </w:style>
  <w:style w:type="numbering" w:customStyle="1" w:styleId="WW8Num1">
    <w:name w:val="WW8Num1"/>
    <w:basedOn w:val="Eiluetteloa"/>
    <w:pPr>
      <w:numPr>
        <w:numId w:val="1"/>
      </w:numPr>
    </w:pPr>
  </w:style>
  <w:style w:type="numbering" w:customStyle="1" w:styleId="WW8Num2">
    <w:name w:val="WW8Num2"/>
    <w:basedOn w:val="Eiluetteloa"/>
    <w:pPr>
      <w:numPr>
        <w:numId w:val="2"/>
      </w:numPr>
    </w:pPr>
  </w:style>
  <w:style w:type="character" w:styleId="Hyperlinkki">
    <w:name w:val="Hyperlink"/>
    <w:basedOn w:val="Kappaleenoletusfontti"/>
    <w:uiPriority w:val="99"/>
    <w:unhideWhenUsed/>
    <w:rsid w:val="00BB4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toimisto.pkr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imisto.pkres@gmail.com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POHJOIS-KARJALAN RESERVIPIIRIT</dc:creator>
  <cp:lastModifiedBy>kassa</cp:lastModifiedBy>
  <cp:revision>2</cp:revision>
  <cp:lastPrinted>2008-02-18T08:54:00Z</cp:lastPrinted>
  <dcterms:created xsi:type="dcterms:W3CDTF">2019-02-07T13:25:00Z</dcterms:created>
  <dcterms:modified xsi:type="dcterms:W3CDTF">2019-02-07T13:25:00Z</dcterms:modified>
</cp:coreProperties>
</file>